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129D" w:rsidRDefault="00E1391A">
      <w:pPr>
        <w:jc w:val="center"/>
        <w:rPr>
          <w:b/>
          <w:sz w:val="28"/>
        </w:rPr>
        <w:sectPr w:rsidR="0084129D">
          <w:type w:val="continuous"/>
          <w:pgSz w:w="11910" w:h="16840"/>
          <w:pgMar w:top="120" w:right="425" w:bottom="280" w:left="141" w:header="720" w:footer="720" w:gutter="0"/>
          <w:cols w:space="720"/>
        </w:sectPr>
      </w:pPr>
      <w:r w:rsidRPr="00E1391A">
        <w:rPr>
          <w:b/>
          <w:noProof/>
          <w:sz w:val="28"/>
          <w:lang w:eastAsia="ru-RU"/>
        </w:rPr>
        <w:drawing>
          <wp:inline distT="0" distB="0" distL="0" distR="0">
            <wp:extent cx="7203440" cy="9904024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440" cy="990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129D" w:rsidRDefault="00FD441F">
      <w:pPr>
        <w:pStyle w:val="1"/>
        <w:ind w:left="1705"/>
        <w:jc w:val="center"/>
      </w:pPr>
      <w:r>
        <w:rPr>
          <w:spacing w:val="-2"/>
        </w:rPr>
        <w:lastRenderedPageBreak/>
        <w:t>СОДЕРЖАНИЕ</w:t>
      </w:r>
    </w:p>
    <w:sdt>
      <w:sdtPr>
        <w:id w:val="816465115"/>
        <w:docPartObj>
          <w:docPartGallery w:val="Table of Contents"/>
          <w:docPartUnique/>
        </w:docPartObj>
      </w:sdtPr>
      <w:sdtEndPr/>
      <w:sdtContent>
        <w:p w:rsidR="0084129D" w:rsidRDefault="00E1391A">
          <w:pPr>
            <w:pStyle w:val="10"/>
            <w:numPr>
              <w:ilvl w:val="0"/>
              <w:numId w:val="16"/>
            </w:numPr>
            <w:tabs>
              <w:tab w:val="left" w:pos="1851"/>
              <w:tab w:val="left" w:leader="dot" w:pos="10768"/>
            </w:tabs>
            <w:spacing w:before="327" w:line="237" w:lineRule="auto"/>
            <w:ind w:right="421" w:firstLine="0"/>
          </w:pPr>
          <w:hyperlink w:anchor="_bookmark0" w:history="1">
            <w:r w:rsidR="00FD441F">
              <w:t>ОБЩАЯ ХАРАКТЕРИСТИКА РАБОЧЕЙ ПРОГРАММЫ</w:t>
            </w:r>
            <w:r w:rsidR="00FD441F">
              <w:rPr>
                <w:spacing w:val="40"/>
              </w:rPr>
              <w:t xml:space="preserve"> </w:t>
            </w:r>
            <w:r w:rsidR="00FD441F">
              <w:t>УЧЕБНОЙ</w:t>
            </w:r>
          </w:hyperlink>
          <w:r w:rsidR="00FD441F">
            <w:t xml:space="preserve"> </w:t>
          </w:r>
          <w:hyperlink w:anchor="_bookmark0" w:history="1"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3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176"/>
              <w:tab w:val="left" w:leader="dot" w:pos="10768"/>
            </w:tabs>
            <w:spacing w:before="106" w:line="237" w:lineRule="auto"/>
            <w:ind w:right="425" w:firstLine="0"/>
          </w:pPr>
          <w:hyperlink w:anchor="_bookmark1" w:history="1">
            <w:r w:rsidR="00FD441F">
              <w:t>Цель</w:t>
            </w:r>
            <w:r w:rsidR="00FD441F">
              <w:rPr>
                <w:spacing w:val="80"/>
              </w:rPr>
              <w:t xml:space="preserve"> </w:t>
            </w:r>
            <w:r w:rsidR="00FD441F">
              <w:t>и</w:t>
            </w:r>
            <w:r w:rsidR="00FD441F">
              <w:rPr>
                <w:spacing w:val="80"/>
              </w:rPr>
              <w:t xml:space="preserve"> </w:t>
            </w:r>
            <w:r w:rsidR="00FD441F">
              <w:t>место</w:t>
            </w:r>
            <w:r w:rsidR="00FD441F">
              <w:rPr>
                <w:spacing w:val="80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80"/>
              </w:rPr>
              <w:t xml:space="preserve"> </w:t>
            </w:r>
            <w:r w:rsidR="00FD441F">
              <w:t>практики</w:t>
            </w:r>
            <w:r w:rsidR="00FD441F">
              <w:rPr>
                <w:spacing w:val="80"/>
              </w:rPr>
              <w:t xml:space="preserve"> </w:t>
            </w:r>
            <w:r w:rsidR="00FD441F">
              <w:t>в</w:t>
            </w:r>
            <w:r w:rsidR="00FD441F">
              <w:rPr>
                <w:spacing w:val="80"/>
              </w:rPr>
              <w:t xml:space="preserve"> </w:t>
            </w:r>
            <w:r w:rsidR="00FD441F">
              <w:t>структуре</w:t>
            </w:r>
            <w:r w:rsidR="00FD441F">
              <w:rPr>
                <w:spacing w:val="80"/>
              </w:rPr>
              <w:t xml:space="preserve"> </w:t>
            </w:r>
            <w:r w:rsidR="00FD441F">
              <w:t>образовательной</w:t>
            </w:r>
          </w:hyperlink>
          <w:r w:rsidR="00FD441F">
            <w:rPr>
              <w:spacing w:val="80"/>
            </w:rPr>
            <w:t xml:space="preserve"> </w:t>
          </w:r>
          <w:hyperlink w:anchor="_bookmark1" w:history="1">
            <w:r w:rsidR="00FD441F">
              <w:rPr>
                <w:spacing w:val="-2"/>
              </w:rPr>
              <w:t>программы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3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52"/>
              <w:tab w:val="left" w:leader="dot" w:pos="10768"/>
            </w:tabs>
            <w:spacing w:before="102"/>
            <w:ind w:left="2052" w:hanging="491"/>
          </w:pPr>
          <w:hyperlink w:anchor="_bookmark2" w:history="1">
            <w:r w:rsidR="00FD441F">
              <w:t>Планируемые</w:t>
            </w:r>
            <w:r w:rsidR="00FD441F">
              <w:rPr>
                <w:spacing w:val="-12"/>
              </w:rPr>
              <w:t xml:space="preserve"> </w:t>
            </w:r>
            <w:r w:rsidR="00FD441F">
              <w:t>результаты</w:t>
            </w:r>
            <w:r w:rsidR="00FD441F">
              <w:rPr>
                <w:spacing w:val="-8"/>
              </w:rPr>
              <w:t xml:space="preserve"> </w:t>
            </w:r>
            <w:r w:rsidR="00FD441F">
              <w:t>освоения</w:t>
            </w:r>
            <w:r w:rsidR="00FD441F">
              <w:rPr>
                <w:spacing w:val="-9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7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4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85"/>
              <w:tab w:val="left" w:leader="dot" w:pos="10768"/>
            </w:tabs>
            <w:spacing w:before="105" w:line="237" w:lineRule="auto"/>
            <w:ind w:right="426" w:firstLine="0"/>
          </w:pPr>
          <w:hyperlink w:anchor="_bookmark3" w:history="1">
            <w:r w:rsidR="00FD441F">
              <w:t>Обоснование часов учебной практики в рамках вариативной части</w:t>
            </w:r>
          </w:hyperlink>
          <w:r w:rsidR="00FD441F">
            <w:t xml:space="preserve"> </w:t>
          </w:r>
          <w:hyperlink w:anchor="_bookmark3" w:history="1">
            <w:r w:rsidR="00FD441F">
              <w:rPr>
                <w:spacing w:val="-2"/>
              </w:rPr>
              <w:t>ОПОП-П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5</w:t>
            </w:r>
          </w:hyperlink>
        </w:p>
        <w:p w:rsidR="0084129D" w:rsidRDefault="00E1391A">
          <w:pPr>
            <w:pStyle w:val="10"/>
            <w:numPr>
              <w:ilvl w:val="0"/>
              <w:numId w:val="16"/>
            </w:numPr>
            <w:tabs>
              <w:tab w:val="left" w:pos="1840"/>
              <w:tab w:val="left" w:leader="dot" w:pos="10768"/>
            </w:tabs>
            <w:ind w:left="1840" w:hanging="279"/>
          </w:pPr>
          <w:hyperlink w:anchor="_bookmark4" w:history="1">
            <w:r w:rsidR="00FD441F">
              <w:t>СТРУКТУРА</w:t>
            </w:r>
            <w:r w:rsidR="00FD441F">
              <w:rPr>
                <w:spacing w:val="-8"/>
              </w:rPr>
              <w:t xml:space="preserve"> </w:t>
            </w:r>
            <w:r w:rsidR="00FD441F">
              <w:t>И</w:t>
            </w:r>
            <w:r w:rsidR="00FD441F">
              <w:rPr>
                <w:spacing w:val="-7"/>
              </w:rPr>
              <w:t xml:space="preserve"> </w:t>
            </w:r>
            <w:r w:rsidR="00FD441F">
              <w:t>СОДЕРЖАНИЕ</w:t>
            </w:r>
            <w:r w:rsidR="00FD441F">
              <w:rPr>
                <w:spacing w:val="-5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5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6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52"/>
              <w:tab w:val="left" w:leader="dot" w:pos="10768"/>
            </w:tabs>
            <w:spacing w:before="98"/>
            <w:ind w:left="2052" w:hanging="491"/>
          </w:pPr>
          <w:hyperlink w:anchor="_bookmark5" w:history="1">
            <w:r w:rsidR="00FD441F">
              <w:t>Трудоемкость</w:t>
            </w:r>
            <w:r w:rsidR="00FD441F">
              <w:rPr>
                <w:spacing w:val="-12"/>
              </w:rPr>
              <w:t xml:space="preserve"> </w:t>
            </w:r>
            <w:r w:rsidR="00FD441F">
              <w:t>освоения</w:t>
            </w:r>
            <w:r w:rsidR="00FD441F">
              <w:rPr>
                <w:spacing w:val="-11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12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6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121"/>
              <w:tab w:val="left" w:leader="dot" w:pos="10768"/>
            </w:tabs>
            <w:ind w:left="2121" w:hanging="560"/>
          </w:pPr>
          <w:hyperlink w:anchor="_bookmark6" w:history="1">
            <w:r w:rsidR="00FD441F">
              <w:t>Структура</w:t>
            </w:r>
            <w:r w:rsidR="00FD441F">
              <w:rPr>
                <w:spacing w:val="-8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8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6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52"/>
              <w:tab w:val="left" w:leader="dot" w:pos="10768"/>
            </w:tabs>
            <w:ind w:left="2052" w:hanging="491"/>
          </w:pPr>
          <w:hyperlink w:anchor="_bookmark7" w:history="1">
            <w:r w:rsidR="00FD441F">
              <w:t>Содержание</w:t>
            </w:r>
            <w:r w:rsidR="00FD441F">
              <w:rPr>
                <w:spacing w:val="-7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6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10"/>
              </w:rPr>
              <w:t>8</w:t>
            </w:r>
          </w:hyperlink>
        </w:p>
        <w:p w:rsidR="0084129D" w:rsidRDefault="00E1391A">
          <w:pPr>
            <w:pStyle w:val="10"/>
            <w:numPr>
              <w:ilvl w:val="0"/>
              <w:numId w:val="16"/>
            </w:numPr>
            <w:tabs>
              <w:tab w:val="left" w:pos="2001"/>
            </w:tabs>
            <w:spacing w:before="103" w:line="321" w:lineRule="exact"/>
            <w:ind w:left="2001" w:hanging="440"/>
          </w:pPr>
          <w:hyperlink w:anchor="_bookmark8" w:history="1">
            <w:r w:rsidR="00FD441F">
              <w:t>УСЛОВИЯ</w:t>
            </w:r>
            <w:r w:rsidR="00FD441F">
              <w:rPr>
                <w:spacing w:val="33"/>
              </w:rPr>
              <w:t xml:space="preserve"> </w:t>
            </w:r>
            <w:r w:rsidR="00FD441F">
              <w:t>РЕАЛИЗАЦИИ</w:t>
            </w:r>
            <w:r w:rsidR="00FD441F">
              <w:rPr>
                <w:spacing w:val="36"/>
              </w:rPr>
              <w:t xml:space="preserve"> </w:t>
            </w:r>
            <w:r w:rsidR="00FD441F">
              <w:t>ПРОГРАММЫ</w:t>
            </w:r>
            <w:r w:rsidR="00FD441F">
              <w:rPr>
                <w:spacing w:val="37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37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</w:hyperlink>
        </w:p>
        <w:p w:rsidR="0084129D" w:rsidRDefault="00E1391A">
          <w:pPr>
            <w:pStyle w:val="3"/>
            <w:tabs>
              <w:tab w:val="left" w:leader="dot" w:pos="10627"/>
            </w:tabs>
          </w:pPr>
          <w:hyperlink w:anchor="_bookmark8" w:history="1">
            <w:r w:rsidR="00FD441F">
              <w:rPr>
                <w:spacing w:val="-10"/>
              </w:rPr>
              <w:t>.</w:t>
            </w:r>
            <w:r w:rsidR="00FD441F">
              <w:tab/>
            </w:r>
            <w:r w:rsidR="00FD441F">
              <w:rPr>
                <w:spacing w:val="-5"/>
              </w:rPr>
              <w:t>14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52"/>
              <w:tab w:val="left" w:leader="dot" w:pos="10627"/>
            </w:tabs>
            <w:spacing w:before="100"/>
            <w:ind w:left="2052" w:hanging="491"/>
          </w:pPr>
          <w:hyperlink w:anchor="_bookmark9" w:history="1">
            <w:r w:rsidR="00FD441F">
              <w:rPr>
                <w:spacing w:val="-2"/>
              </w:rPr>
              <w:t>Материально-техническое</w:t>
            </w:r>
            <w:r w:rsidR="00FD441F">
              <w:rPr>
                <w:spacing w:val="26"/>
              </w:rPr>
              <w:t xml:space="preserve"> </w:t>
            </w:r>
            <w:r w:rsidR="00FD441F">
              <w:rPr>
                <w:spacing w:val="-2"/>
              </w:rPr>
              <w:t>обеспечение</w:t>
            </w:r>
            <w:r w:rsidR="00FD441F">
              <w:rPr>
                <w:b w:val="0"/>
              </w:rPr>
              <w:tab/>
            </w:r>
            <w:r w:rsidR="00FD441F">
              <w:rPr>
                <w:spacing w:val="-5"/>
              </w:rPr>
              <w:t>14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2052"/>
              <w:tab w:val="left" w:leader="dot" w:pos="10627"/>
            </w:tabs>
            <w:ind w:left="2052" w:hanging="491"/>
          </w:pPr>
          <w:hyperlink w:anchor="_bookmark10" w:history="1">
            <w:r w:rsidR="00FD441F">
              <w:t>Учебно-методическое</w:t>
            </w:r>
            <w:r w:rsidR="00FD441F">
              <w:rPr>
                <w:spacing w:val="-16"/>
              </w:rPr>
              <w:t xml:space="preserve"> </w:t>
            </w:r>
            <w:r w:rsidR="00FD441F">
              <w:rPr>
                <w:spacing w:val="-2"/>
              </w:rPr>
              <w:t>обеспечение</w:t>
            </w:r>
            <w:r w:rsidR="00FD441F">
              <w:rPr>
                <w:b w:val="0"/>
              </w:rPr>
              <w:tab/>
            </w:r>
            <w:r w:rsidR="00FD441F">
              <w:rPr>
                <w:spacing w:val="-5"/>
              </w:rPr>
              <w:t>14</w:t>
            </w:r>
          </w:hyperlink>
        </w:p>
        <w:p w:rsidR="0084129D" w:rsidRDefault="00E1391A">
          <w:pPr>
            <w:pStyle w:val="20"/>
            <w:numPr>
              <w:ilvl w:val="1"/>
              <w:numId w:val="16"/>
            </w:numPr>
            <w:tabs>
              <w:tab w:val="left" w:pos="1982"/>
              <w:tab w:val="left" w:leader="dot" w:pos="10627"/>
            </w:tabs>
            <w:spacing w:before="98"/>
            <w:ind w:left="1982" w:hanging="421"/>
          </w:pPr>
          <w:hyperlink w:anchor="_bookmark11" w:history="1">
            <w:r w:rsidR="00FD441F">
              <w:t>Общие</w:t>
            </w:r>
            <w:r w:rsidR="00FD441F">
              <w:rPr>
                <w:spacing w:val="-7"/>
              </w:rPr>
              <w:t xml:space="preserve"> </w:t>
            </w:r>
            <w:r w:rsidR="00FD441F">
              <w:t>требования</w:t>
            </w:r>
            <w:r w:rsidR="00FD441F">
              <w:rPr>
                <w:spacing w:val="-6"/>
              </w:rPr>
              <w:t xml:space="preserve"> </w:t>
            </w:r>
            <w:r w:rsidR="00FD441F">
              <w:t>к</w:t>
            </w:r>
            <w:r w:rsidR="00FD441F">
              <w:rPr>
                <w:spacing w:val="-5"/>
              </w:rPr>
              <w:t xml:space="preserve"> </w:t>
            </w:r>
            <w:r w:rsidR="00FD441F">
              <w:t>организации</w:t>
            </w:r>
            <w:r w:rsidR="00FD441F">
              <w:rPr>
                <w:spacing w:val="-5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5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5"/>
              </w:rPr>
              <w:t>14</w:t>
            </w:r>
          </w:hyperlink>
        </w:p>
        <w:p w:rsidR="0084129D" w:rsidRDefault="00E1391A">
          <w:pPr>
            <w:pStyle w:val="20"/>
            <w:numPr>
              <w:ilvl w:val="1"/>
              <w:numId w:val="15"/>
            </w:numPr>
            <w:tabs>
              <w:tab w:val="left" w:pos="1982"/>
              <w:tab w:val="left" w:leader="dot" w:pos="10627"/>
            </w:tabs>
            <w:spacing w:before="100"/>
            <w:ind w:left="1982" w:hanging="421"/>
          </w:pPr>
          <w:hyperlink w:anchor="_bookmark12" w:history="1">
            <w:r w:rsidR="00FD441F">
              <w:t>Кадровое</w:t>
            </w:r>
            <w:r w:rsidR="00FD441F">
              <w:rPr>
                <w:spacing w:val="-11"/>
              </w:rPr>
              <w:t xml:space="preserve"> </w:t>
            </w:r>
            <w:r w:rsidR="00FD441F">
              <w:t>обеспечение</w:t>
            </w:r>
            <w:r w:rsidR="00FD441F">
              <w:rPr>
                <w:spacing w:val="-8"/>
              </w:rPr>
              <w:t xml:space="preserve"> </w:t>
            </w:r>
            <w:r w:rsidR="00FD441F">
              <w:t>процесса</w:t>
            </w:r>
            <w:r w:rsidR="00FD441F">
              <w:rPr>
                <w:spacing w:val="-7"/>
              </w:rPr>
              <w:t xml:space="preserve"> </w:t>
            </w:r>
            <w:r w:rsidR="00FD441F">
              <w:t>учебной</w:t>
            </w:r>
            <w:r w:rsidR="00FD441F">
              <w:rPr>
                <w:spacing w:val="-9"/>
              </w:rPr>
              <w:t xml:space="preserve"> </w:t>
            </w:r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5"/>
              </w:rPr>
              <w:t>17</w:t>
            </w:r>
          </w:hyperlink>
        </w:p>
        <w:p w:rsidR="0084129D" w:rsidRDefault="00E1391A">
          <w:pPr>
            <w:pStyle w:val="10"/>
            <w:numPr>
              <w:ilvl w:val="0"/>
              <w:numId w:val="16"/>
            </w:numPr>
            <w:tabs>
              <w:tab w:val="left" w:pos="1899"/>
              <w:tab w:val="left" w:leader="dot" w:pos="10627"/>
            </w:tabs>
            <w:spacing w:before="105" w:line="237" w:lineRule="auto"/>
            <w:ind w:right="421" w:firstLine="0"/>
          </w:pPr>
          <w:hyperlink w:anchor="_bookmark13" w:history="1">
            <w:r w:rsidR="00FD441F">
              <w:t>КОНТРОЛЬ</w:t>
            </w:r>
            <w:r w:rsidR="00FD441F">
              <w:rPr>
                <w:spacing w:val="40"/>
              </w:rPr>
              <w:t xml:space="preserve"> </w:t>
            </w:r>
            <w:r w:rsidR="00FD441F">
              <w:t>И</w:t>
            </w:r>
            <w:r w:rsidR="00FD441F">
              <w:rPr>
                <w:spacing w:val="40"/>
              </w:rPr>
              <w:t xml:space="preserve"> </w:t>
            </w:r>
            <w:r w:rsidR="00FD441F">
              <w:t>ОЦЕНКА</w:t>
            </w:r>
            <w:r w:rsidR="00FD441F">
              <w:rPr>
                <w:spacing w:val="40"/>
              </w:rPr>
              <w:t xml:space="preserve"> </w:t>
            </w:r>
            <w:r w:rsidR="00FD441F">
              <w:t>РЕЗУЛЬТАТОВ</w:t>
            </w:r>
            <w:r w:rsidR="00FD441F">
              <w:rPr>
                <w:spacing w:val="40"/>
              </w:rPr>
              <w:t xml:space="preserve"> </w:t>
            </w:r>
            <w:r w:rsidR="00FD441F">
              <w:t>ОСВОЕНИЯ</w:t>
            </w:r>
            <w:r w:rsidR="00FD441F">
              <w:rPr>
                <w:spacing w:val="80"/>
                <w:w w:val="150"/>
              </w:rPr>
              <w:t xml:space="preserve"> </w:t>
            </w:r>
            <w:r w:rsidR="00FD441F">
              <w:t>УЧЕБНОЙ</w:t>
            </w:r>
          </w:hyperlink>
          <w:r w:rsidR="00FD441F">
            <w:t xml:space="preserve"> </w:t>
          </w:r>
          <w:hyperlink w:anchor="_bookmark13" w:history="1">
            <w:r w:rsidR="00FD441F">
              <w:rPr>
                <w:spacing w:val="-2"/>
              </w:rPr>
              <w:t>ПРАКТИКИ</w:t>
            </w:r>
            <w:r w:rsidR="00FD441F">
              <w:rPr>
                <w:b w:val="0"/>
              </w:rPr>
              <w:tab/>
            </w:r>
            <w:r w:rsidR="00FD441F">
              <w:rPr>
                <w:spacing w:val="-6"/>
              </w:rPr>
              <w:t>18</w:t>
            </w:r>
          </w:hyperlink>
        </w:p>
      </w:sdtContent>
    </w:sdt>
    <w:p w:rsidR="0084129D" w:rsidRDefault="0084129D">
      <w:pPr>
        <w:pStyle w:val="10"/>
        <w:spacing w:line="237" w:lineRule="auto"/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p w:rsidR="0084129D" w:rsidRDefault="00FD441F">
      <w:pPr>
        <w:pStyle w:val="1"/>
        <w:numPr>
          <w:ilvl w:val="0"/>
          <w:numId w:val="14"/>
        </w:numPr>
        <w:tabs>
          <w:tab w:val="left" w:pos="2254"/>
          <w:tab w:val="left" w:pos="3849"/>
          <w:tab w:val="left" w:pos="7087"/>
          <w:tab w:val="left" w:pos="8954"/>
        </w:tabs>
        <w:spacing w:line="242" w:lineRule="auto"/>
        <w:ind w:right="423" w:firstLine="0"/>
      </w:pPr>
      <w:bookmarkStart w:id="1" w:name="_bookmark0"/>
      <w:bookmarkEnd w:id="1"/>
      <w:r>
        <w:rPr>
          <w:spacing w:val="-2"/>
        </w:rPr>
        <w:lastRenderedPageBreak/>
        <w:t>ОБЩАЯ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2"/>
        </w:rPr>
        <w:t>РАБОЧЕЙ</w:t>
      </w:r>
      <w:r>
        <w:tab/>
      </w:r>
      <w:r>
        <w:rPr>
          <w:spacing w:val="-2"/>
        </w:rPr>
        <w:t xml:space="preserve">ПРОГРАММЫ </w:t>
      </w:r>
      <w:r>
        <w:t>УЧЕБНОЙ ПРАКТИКИ</w:t>
      </w:r>
    </w:p>
    <w:p w:rsidR="0084129D" w:rsidRDefault="00FD441F">
      <w:pPr>
        <w:pStyle w:val="2"/>
        <w:numPr>
          <w:ilvl w:val="1"/>
          <w:numId w:val="14"/>
        </w:numPr>
        <w:tabs>
          <w:tab w:val="left" w:pos="2052"/>
        </w:tabs>
        <w:spacing w:line="259" w:lineRule="auto"/>
        <w:ind w:right="1449" w:firstLine="0"/>
        <w:jc w:val="both"/>
      </w:pPr>
      <w:bookmarkStart w:id="2" w:name="_bookmark1"/>
      <w:bookmarkEnd w:id="2"/>
      <w:r>
        <w:t>Цель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место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t>практики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структуре</w:t>
      </w:r>
      <w:r>
        <w:rPr>
          <w:spacing w:val="-8"/>
        </w:rPr>
        <w:t xml:space="preserve"> </w:t>
      </w:r>
      <w:r>
        <w:t xml:space="preserve">образовательной </w:t>
      </w:r>
      <w:r>
        <w:rPr>
          <w:spacing w:val="-2"/>
        </w:rPr>
        <w:t>программы:</w:t>
      </w:r>
    </w:p>
    <w:p w:rsidR="0084129D" w:rsidRDefault="00FD441F">
      <w:pPr>
        <w:pStyle w:val="a3"/>
        <w:ind w:left="1561" w:right="419" w:firstLine="707"/>
        <w:jc w:val="both"/>
      </w:pPr>
      <w:r>
        <w:t>Рабочая программа учебной практики является частью программы подготовки основной образовательной программы в соответствии с ФГОС СПО по специальности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(раздел 4 к ОПОП-П):</w:t>
      </w:r>
    </w:p>
    <w:p w:rsidR="0084129D" w:rsidRDefault="0084129D">
      <w:pPr>
        <w:pStyle w:val="a3"/>
        <w:spacing w:before="87" w:after="1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84129D">
        <w:trPr>
          <w:trHeight w:val="270"/>
        </w:trPr>
        <w:tc>
          <w:tcPr>
            <w:tcW w:w="3209" w:type="dxa"/>
            <w:tcBorders>
              <w:bottom w:val="nil"/>
            </w:tcBorders>
          </w:tcPr>
          <w:p w:rsidR="0084129D" w:rsidRDefault="00FD441F">
            <w:pPr>
              <w:pStyle w:val="TableParagraph"/>
              <w:spacing w:line="25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УП.01Учебная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  <w:tcBorders>
              <w:bottom w:val="nil"/>
            </w:tcBorders>
          </w:tcPr>
          <w:p w:rsidR="0084129D" w:rsidRDefault="00FD441F">
            <w:pPr>
              <w:pStyle w:val="TableParagraph"/>
              <w:spacing w:line="250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ПМ.01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Приготовление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и</w:t>
            </w:r>
          </w:p>
        </w:tc>
        <w:tc>
          <w:tcPr>
            <w:tcW w:w="3212" w:type="dxa"/>
            <w:vMerge w:val="restart"/>
          </w:tcPr>
          <w:p w:rsidR="0084129D" w:rsidRDefault="00FD441F">
            <w:pPr>
              <w:pStyle w:val="TableParagraph"/>
              <w:spacing w:line="189" w:lineRule="auto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МДК.01.01 Организация 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и хранения кулинарных полуфабрикатов МДК.01.02 Процессы приготовления,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кулинарных</w:t>
            </w:r>
          </w:p>
          <w:p w:rsidR="0084129D" w:rsidRDefault="00FD441F">
            <w:pPr>
              <w:pStyle w:val="TableParagraph"/>
              <w:spacing w:line="194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полуфабрикатов</w:t>
            </w:r>
          </w:p>
        </w:tc>
      </w:tr>
      <w:tr w:rsidR="0084129D">
        <w:trPr>
          <w:trHeight w:val="265"/>
        </w:trPr>
        <w:tc>
          <w:tcPr>
            <w:tcW w:w="3209" w:type="dxa"/>
            <w:tcBorders>
              <w:top w:val="nil"/>
              <w:bottom w:val="nil"/>
            </w:tcBorders>
          </w:tcPr>
          <w:p w:rsidR="0084129D" w:rsidRDefault="0084129D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84129D" w:rsidRDefault="00FD441F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подготовка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реализации</w:t>
            </w:r>
          </w:p>
        </w:tc>
        <w:tc>
          <w:tcPr>
            <w:tcW w:w="321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266"/>
        </w:trPr>
        <w:tc>
          <w:tcPr>
            <w:tcW w:w="3209" w:type="dxa"/>
            <w:tcBorders>
              <w:top w:val="nil"/>
              <w:bottom w:val="nil"/>
            </w:tcBorders>
          </w:tcPr>
          <w:p w:rsidR="0084129D" w:rsidRDefault="0084129D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84129D" w:rsidRDefault="00FD441F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полуфабрикатов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блюд,</w:t>
            </w:r>
          </w:p>
        </w:tc>
        <w:tc>
          <w:tcPr>
            <w:tcW w:w="321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266"/>
        </w:trPr>
        <w:tc>
          <w:tcPr>
            <w:tcW w:w="3209" w:type="dxa"/>
            <w:tcBorders>
              <w:top w:val="nil"/>
              <w:bottom w:val="nil"/>
            </w:tcBorders>
          </w:tcPr>
          <w:p w:rsidR="0084129D" w:rsidRDefault="0084129D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84129D" w:rsidRDefault="00FD441F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кулинарных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изделий</w:t>
            </w:r>
          </w:p>
        </w:tc>
        <w:tc>
          <w:tcPr>
            <w:tcW w:w="321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265"/>
        </w:trPr>
        <w:tc>
          <w:tcPr>
            <w:tcW w:w="3209" w:type="dxa"/>
            <w:tcBorders>
              <w:top w:val="nil"/>
              <w:bottom w:val="nil"/>
            </w:tcBorders>
          </w:tcPr>
          <w:p w:rsidR="0084129D" w:rsidRDefault="0084129D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84129D" w:rsidRDefault="00FD441F">
            <w:pPr>
              <w:pStyle w:val="TableParagraph"/>
              <w:spacing w:line="246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разнообразного</w:t>
            </w:r>
          </w:p>
        </w:tc>
        <w:tc>
          <w:tcPr>
            <w:tcW w:w="321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352"/>
        </w:trPr>
        <w:tc>
          <w:tcPr>
            <w:tcW w:w="3209" w:type="dxa"/>
            <w:tcBorders>
              <w:top w:val="nil"/>
            </w:tcBorders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09" w:type="dxa"/>
            <w:tcBorders>
              <w:top w:val="nil"/>
            </w:tcBorders>
          </w:tcPr>
          <w:p w:rsidR="0084129D" w:rsidRDefault="00FD441F">
            <w:pPr>
              <w:pStyle w:val="TableParagraph"/>
              <w:spacing w:line="266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21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FD441F">
      <w:pPr>
        <w:pStyle w:val="a3"/>
        <w:spacing w:before="318"/>
        <w:ind w:left="1561" w:right="427" w:firstLine="707"/>
        <w:jc w:val="both"/>
      </w:pPr>
      <w:r>
        <w:t>Учебная практика направлена на развитие общих (ОК) и профессиональных компетенций (ПК):</w:t>
      </w:r>
    </w:p>
    <w:p w:rsidR="0084129D" w:rsidRDefault="0084129D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84129D">
        <w:trPr>
          <w:trHeight w:val="275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56" w:lineRule="exact"/>
              <w:ind w:left="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84129D">
        <w:trPr>
          <w:trHeight w:val="551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tabs>
                <w:tab w:val="left" w:pos="1325"/>
                <w:tab w:val="left" w:pos="2398"/>
                <w:tab w:val="left" w:pos="3494"/>
                <w:tab w:val="left" w:pos="4255"/>
                <w:tab w:val="left" w:pos="6401"/>
              </w:tabs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деятельности,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</w:tr>
      <w:tr w:rsidR="0084129D">
        <w:trPr>
          <w:trHeight w:val="828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информации,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proofErr w:type="gramEnd"/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информационные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технологии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выполнения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задач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</w:tr>
      <w:tr w:rsidR="0084129D">
        <w:trPr>
          <w:trHeight w:val="1103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</w:t>
            </w:r>
          </w:p>
          <w:p w:rsidR="0084129D" w:rsidRDefault="00FD441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ситуациях</w:t>
            </w:r>
          </w:p>
        </w:tc>
      </w:tr>
      <w:tr w:rsidR="0084129D">
        <w:trPr>
          <w:trHeight w:val="275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команде</w:t>
            </w:r>
          </w:p>
        </w:tc>
      </w:tr>
      <w:tr w:rsidR="0084129D">
        <w:trPr>
          <w:trHeight w:val="830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Осуществлять устную и письменную коммуникацию на государственном языке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</w:t>
            </w:r>
          </w:p>
        </w:tc>
      </w:tr>
      <w:tr w:rsidR="0084129D">
        <w:trPr>
          <w:trHeight w:val="1380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стандарты</w:t>
            </w:r>
          </w:p>
          <w:p w:rsidR="0084129D" w:rsidRDefault="00FD441F">
            <w:pPr>
              <w:pStyle w:val="TableParagraph"/>
              <w:spacing w:line="264" w:lineRule="exact"/>
              <w:jc w:val="both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поведения</w:t>
            </w:r>
          </w:p>
        </w:tc>
      </w:tr>
      <w:tr w:rsidR="0084129D">
        <w:trPr>
          <w:trHeight w:val="827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tabs>
                <w:tab w:val="left" w:pos="1414"/>
                <w:tab w:val="left" w:pos="1822"/>
                <w:tab w:val="left" w:pos="2332"/>
                <w:tab w:val="left" w:pos="2792"/>
                <w:tab w:val="left" w:pos="3268"/>
                <w:tab w:val="left" w:pos="4116"/>
                <w:tab w:val="left" w:pos="4819"/>
                <w:tab w:val="left" w:pos="5226"/>
                <w:tab w:val="left" w:pos="5697"/>
                <w:tab w:val="left" w:pos="6502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Содействовать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ресурсосбережению, 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изменении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климата,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принципы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бережливого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</w:t>
            </w:r>
          </w:p>
        </w:tc>
      </w:tr>
      <w:tr w:rsidR="0084129D">
        <w:trPr>
          <w:trHeight w:val="827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3"/>
                <w:tab w:val="left" w:pos="6252"/>
                <w:tab w:val="left" w:pos="7694"/>
              </w:tabs>
              <w:ind w:right="98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культуры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сохранения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gramStart"/>
            <w:r>
              <w:rPr>
                <w:sz w:val="24"/>
              </w:rPr>
              <w:t>укрепления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здоровья</w:t>
            </w:r>
            <w:proofErr w:type="gramEnd"/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процессе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профессиональной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поддержание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подготовленности</w:t>
            </w:r>
          </w:p>
        </w:tc>
      </w:tr>
      <w:tr w:rsidR="0084129D">
        <w:trPr>
          <w:trHeight w:val="551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</w:t>
            </w:r>
          </w:p>
        </w:tc>
      </w:tr>
      <w:tr w:rsidR="0084129D">
        <w:trPr>
          <w:trHeight w:val="275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2"/>
                <w:sz w:val="24"/>
              </w:rPr>
              <w:t xml:space="preserve"> материалы</w:t>
            </w:r>
          </w:p>
        </w:tc>
      </w:tr>
    </w:tbl>
    <w:p w:rsidR="0084129D" w:rsidRDefault="0084129D">
      <w:pPr>
        <w:pStyle w:val="TableParagraph"/>
        <w:spacing w:line="256" w:lineRule="exact"/>
        <w:rPr>
          <w:sz w:val="24"/>
        </w:rPr>
        <w:sectPr w:rsidR="0084129D">
          <w:pgSz w:w="11910" w:h="16840"/>
          <w:pgMar w:top="1040" w:right="425" w:bottom="968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84129D">
        <w:trPr>
          <w:trHeight w:val="553"/>
        </w:trPr>
        <w:tc>
          <w:tcPr>
            <w:tcW w:w="1697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инструкциями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регламентами</w:t>
            </w:r>
          </w:p>
        </w:tc>
      </w:tr>
      <w:tr w:rsidR="0084129D">
        <w:trPr>
          <w:trHeight w:val="552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обработку,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грибов,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нерыбного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</w:tc>
      </w:tr>
      <w:tr w:rsidR="0084129D">
        <w:trPr>
          <w:trHeight w:val="827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1.3.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 разнообразного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рыбы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нерыбного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сырья</w:t>
            </w:r>
          </w:p>
        </w:tc>
      </w:tr>
      <w:tr w:rsidR="0084129D">
        <w:trPr>
          <w:trHeight w:val="827"/>
        </w:trPr>
        <w:tc>
          <w:tcPr>
            <w:tcW w:w="1697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1.4.</w:t>
            </w:r>
          </w:p>
        </w:tc>
        <w:tc>
          <w:tcPr>
            <w:tcW w:w="7939" w:type="dxa"/>
          </w:tcPr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 разнообразного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мяса,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домашней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кролика</w:t>
            </w:r>
          </w:p>
        </w:tc>
      </w:tr>
    </w:tbl>
    <w:p w:rsidR="0084129D" w:rsidRDefault="0084129D">
      <w:pPr>
        <w:pStyle w:val="a3"/>
        <w:spacing w:before="8"/>
      </w:pPr>
    </w:p>
    <w:p w:rsidR="0084129D" w:rsidRDefault="00FD441F">
      <w:pPr>
        <w:pStyle w:val="a3"/>
        <w:spacing w:before="1"/>
        <w:ind w:left="1561" w:right="419" w:firstLine="707"/>
        <w:jc w:val="both"/>
      </w:pPr>
      <w:r>
        <w:t xml:space="preserve">Цель учебной практики: формирование первоначальных практических профессиональных умений в рамках профессиональных модулей данной ОПОП-П по видам деятельности: «ВД.01 Приготовление и подготовка к реализации полуфабрикатов для блюд, кулинарных изделий разнообразного </w:t>
      </w:r>
      <w:r>
        <w:rPr>
          <w:spacing w:val="-2"/>
        </w:rPr>
        <w:t>ассортимента»</w:t>
      </w:r>
    </w:p>
    <w:p w:rsidR="0084129D" w:rsidRDefault="0084129D">
      <w:pPr>
        <w:pStyle w:val="a3"/>
        <w:spacing w:before="5"/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2052"/>
        </w:tabs>
        <w:ind w:left="2052" w:hanging="491"/>
      </w:pPr>
      <w:bookmarkStart w:id="3" w:name="_bookmark2"/>
      <w:bookmarkEnd w:id="3"/>
      <w:r>
        <w:t>Планируемые</w:t>
      </w:r>
      <w:r>
        <w:rPr>
          <w:spacing w:val="-12"/>
        </w:rPr>
        <w:t xml:space="preserve"> </w:t>
      </w:r>
      <w:r>
        <w:t>результаты</w:t>
      </w:r>
      <w:r>
        <w:rPr>
          <w:spacing w:val="-8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t>учебной</w:t>
      </w:r>
      <w:r>
        <w:rPr>
          <w:spacing w:val="-7"/>
        </w:rPr>
        <w:t xml:space="preserve"> </w:t>
      </w:r>
      <w:r>
        <w:rPr>
          <w:spacing w:val="-2"/>
        </w:rPr>
        <w:t>практики</w:t>
      </w:r>
    </w:p>
    <w:p w:rsidR="0084129D" w:rsidRDefault="00FD441F">
      <w:pPr>
        <w:pStyle w:val="a3"/>
        <w:spacing w:before="319"/>
        <w:ind w:left="1561" w:right="419" w:firstLine="707"/>
        <w:jc w:val="both"/>
      </w:pPr>
      <w:r>
        <w:t>В результате прохождения учебной практики по видам деятельности, предусмотренным ФГОС СПО и запросам работодателей, обучающийся должен получить практический опыт (сформировать умения):</w:t>
      </w:r>
    </w:p>
    <w:p w:rsidR="0084129D" w:rsidRDefault="0084129D">
      <w:pPr>
        <w:pStyle w:val="a3"/>
        <w:spacing w:before="97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84129D">
        <w:trPr>
          <w:trHeight w:val="551"/>
        </w:trPr>
        <w:tc>
          <w:tcPr>
            <w:tcW w:w="2547" w:type="dxa"/>
          </w:tcPr>
          <w:p w:rsidR="0084129D" w:rsidRDefault="00FD441F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вида</w:t>
            </w:r>
          </w:p>
          <w:p w:rsidR="0084129D" w:rsidRDefault="00FD441F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84129D" w:rsidRDefault="00FD441F">
            <w:pPr>
              <w:pStyle w:val="TableParagraph"/>
              <w:spacing w:line="273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84129D">
        <w:trPr>
          <w:trHeight w:val="6862"/>
        </w:trPr>
        <w:tc>
          <w:tcPr>
            <w:tcW w:w="2547" w:type="dxa"/>
          </w:tcPr>
          <w:p w:rsidR="0084129D" w:rsidRDefault="00FD441F">
            <w:pPr>
              <w:pStyle w:val="TableParagraph"/>
              <w:tabs>
                <w:tab w:val="left" w:pos="1189"/>
                <w:tab w:val="left" w:pos="2086"/>
                <w:tab w:val="left" w:pos="2322"/>
              </w:tabs>
              <w:ind w:left="-13" w:right="96"/>
              <w:rPr>
                <w:sz w:val="24"/>
              </w:rPr>
            </w:pPr>
            <w:r>
              <w:rPr>
                <w:color w:val="171717"/>
                <w:sz w:val="24"/>
              </w:rPr>
              <w:t>ВД.01</w:t>
            </w:r>
            <w:r>
              <w:rPr>
                <w:color w:val="171717"/>
                <w:spacing w:val="-13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>Приготовление</w:t>
            </w:r>
            <w:r>
              <w:rPr>
                <w:color w:val="171717"/>
                <w:spacing w:val="-14"/>
                <w:sz w:val="24"/>
              </w:rPr>
              <w:t xml:space="preserve"> </w:t>
            </w:r>
            <w:r>
              <w:rPr>
                <w:color w:val="171717"/>
                <w:sz w:val="24"/>
              </w:rPr>
              <w:t xml:space="preserve">и </w:t>
            </w:r>
            <w:r>
              <w:rPr>
                <w:color w:val="171717"/>
                <w:spacing w:val="-2"/>
                <w:sz w:val="24"/>
              </w:rPr>
              <w:t>подготовка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10"/>
                <w:sz w:val="24"/>
              </w:rPr>
              <w:t xml:space="preserve">к </w:t>
            </w:r>
            <w:r>
              <w:rPr>
                <w:color w:val="171717"/>
                <w:spacing w:val="-2"/>
                <w:sz w:val="24"/>
              </w:rPr>
              <w:t>реализации полуфабрикатов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4"/>
                <w:sz w:val="24"/>
              </w:rPr>
              <w:t xml:space="preserve">для </w:t>
            </w:r>
            <w:r>
              <w:rPr>
                <w:color w:val="171717"/>
                <w:spacing w:val="-2"/>
                <w:sz w:val="24"/>
              </w:rPr>
              <w:t>блюд,</w:t>
            </w:r>
            <w:r>
              <w:rPr>
                <w:color w:val="171717"/>
                <w:sz w:val="24"/>
              </w:rPr>
              <w:tab/>
            </w:r>
            <w:r>
              <w:rPr>
                <w:color w:val="171717"/>
                <w:spacing w:val="-2"/>
                <w:sz w:val="24"/>
              </w:rPr>
              <w:t>кулинарных изделий</w:t>
            </w:r>
          </w:p>
          <w:p w:rsidR="0084129D" w:rsidRDefault="00FD441F">
            <w:pPr>
              <w:pStyle w:val="TableParagraph"/>
              <w:spacing w:line="237" w:lineRule="auto"/>
              <w:ind w:left="-13" w:right="96"/>
              <w:rPr>
                <w:sz w:val="24"/>
              </w:rPr>
            </w:pPr>
            <w:r>
              <w:rPr>
                <w:color w:val="171717"/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7153" w:type="dxa"/>
          </w:tcPr>
          <w:p w:rsidR="0084129D" w:rsidRDefault="00FD441F">
            <w:pPr>
              <w:pStyle w:val="TableParagraph"/>
              <w:spacing w:line="27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4"/>
              </w:tabs>
              <w:spacing w:before="2"/>
              <w:ind w:left="814" w:hanging="70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уборка рабочего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4"/>
              </w:tabs>
              <w:spacing w:before="20" w:line="25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подготовка к работе, безопасной эксплуатации технологического оборудования, производственного инвентаря, инструментов, </w:t>
            </w:r>
            <w:proofErr w:type="spellStart"/>
            <w:r>
              <w:rPr>
                <w:sz w:val="24"/>
              </w:rPr>
              <w:t>весоизмерительных</w:t>
            </w:r>
            <w:proofErr w:type="spellEnd"/>
            <w:r>
              <w:rPr>
                <w:sz w:val="24"/>
              </w:rPr>
              <w:t xml:space="preserve"> приборов;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4"/>
              </w:tabs>
              <w:spacing w:before="5" w:line="259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обработка традиционных видов овощей, грибов, рыбы, нерыбного водного сырья, птицы, дичи;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4"/>
              </w:tabs>
              <w:spacing w:line="25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приготовления, </w:t>
            </w:r>
            <w:proofErr w:type="spellStart"/>
            <w:r>
              <w:rPr>
                <w:sz w:val="24"/>
              </w:rPr>
              <w:t>порционирования</w:t>
            </w:r>
            <w:proofErr w:type="spellEnd"/>
            <w:r>
              <w:rPr>
                <w:sz w:val="24"/>
              </w:rPr>
              <w:t xml:space="preserve"> (комплектования), упаковки на вынос, хранения полуфабрикатов разнообразного </w:t>
            </w:r>
            <w:r>
              <w:rPr>
                <w:spacing w:val="-2"/>
                <w:sz w:val="24"/>
              </w:rPr>
              <w:t>ассортимента;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4"/>
              </w:tabs>
              <w:spacing w:before="1"/>
              <w:ind w:left="814" w:hanging="707"/>
              <w:jc w:val="both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потребителями.</w:t>
            </w:r>
          </w:p>
          <w:p w:rsidR="0084129D" w:rsidRDefault="00FD441F">
            <w:pPr>
              <w:pStyle w:val="TableParagraph"/>
              <w:spacing w:before="169" w:line="273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75"/>
              </w:tabs>
              <w:spacing w:line="290" w:lineRule="exact"/>
              <w:ind w:left="875" w:hanging="76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выбирать,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</w:t>
            </w:r>
          </w:p>
          <w:p w:rsidR="0084129D" w:rsidRDefault="00FD441F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эксплуатировать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производственный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инвентарь, инструменты, </w:t>
            </w:r>
            <w:proofErr w:type="spellStart"/>
            <w:r>
              <w:rPr>
                <w:sz w:val="24"/>
              </w:rPr>
              <w:t>весоизмерительные</w:t>
            </w:r>
            <w:proofErr w:type="spellEnd"/>
            <w:r>
              <w:rPr>
                <w:sz w:val="24"/>
              </w:rPr>
              <w:t xml:space="preserve"> приборы в соответствии с инструкциями и регламентами;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5"/>
              </w:tabs>
              <w:spacing w:before="1" w:line="293" w:lineRule="exact"/>
              <w:ind w:left="815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недоброкачественные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продукты;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5"/>
              </w:tabs>
              <w:spacing w:line="292" w:lineRule="exact"/>
              <w:ind w:left="815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комбинировать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методы</w:t>
            </w:r>
          </w:p>
          <w:p w:rsidR="0084129D" w:rsidRDefault="00FD441F">
            <w:pPr>
              <w:pStyle w:val="TableParagraph"/>
              <w:ind w:left="107" w:right="224"/>
              <w:rPr>
                <w:sz w:val="24"/>
              </w:rPr>
            </w:pPr>
            <w:r>
              <w:rPr>
                <w:sz w:val="24"/>
              </w:rPr>
              <w:t>обработки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(вручную,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механическим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способом),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сырья с учетом его вида, кондиции, технологических свойств,</w:t>
            </w:r>
          </w:p>
          <w:p w:rsidR="0084129D" w:rsidRDefault="00FD441F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рационального использования, обеспечения безопасности, приготовления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ассортимента;</w:t>
            </w:r>
          </w:p>
          <w:p w:rsidR="0084129D" w:rsidRDefault="00FD441F">
            <w:pPr>
              <w:pStyle w:val="TableParagraph"/>
              <w:numPr>
                <w:ilvl w:val="0"/>
                <w:numId w:val="13"/>
              </w:numPr>
              <w:tabs>
                <w:tab w:val="left" w:pos="815"/>
              </w:tabs>
              <w:spacing w:before="1" w:line="279" w:lineRule="exact"/>
              <w:ind w:left="815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нарезке,</w:t>
            </w:r>
          </w:p>
        </w:tc>
      </w:tr>
    </w:tbl>
    <w:p w:rsidR="0084129D" w:rsidRDefault="0084129D">
      <w:pPr>
        <w:pStyle w:val="TableParagraph"/>
        <w:spacing w:line="279" w:lineRule="exact"/>
        <w:rPr>
          <w:sz w:val="24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84129D">
        <w:trPr>
          <w:trHeight w:val="2519"/>
        </w:trPr>
        <w:tc>
          <w:tcPr>
            <w:tcW w:w="2547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84129D" w:rsidRDefault="00FD441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измельчении,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филитировании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кухонные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ножи;</w:t>
            </w:r>
          </w:p>
          <w:p w:rsidR="0084129D" w:rsidRDefault="00FD441F">
            <w:pPr>
              <w:pStyle w:val="TableParagraph"/>
              <w:numPr>
                <w:ilvl w:val="0"/>
                <w:numId w:val="12"/>
              </w:numPr>
              <w:tabs>
                <w:tab w:val="left" w:pos="815"/>
              </w:tabs>
              <w:spacing w:before="4" w:line="237" w:lineRule="auto"/>
              <w:ind w:right="464" w:firstLine="0"/>
              <w:rPr>
                <w:sz w:val="24"/>
              </w:rPr>
            </w:pPr>
            <w:r>
              <w:rPr>
                <w:sz w:val="24"/>
              </w:rPr>
              <w:t>соблюдать правила сочетаемости, взаимозаменяемости, рационального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сырья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продуктов,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адекватного применения пряностей и приправ;</w:t>
            </w:r>
          </w:p>
          <w:p w:rsidR="0084129D" w:rsidRDefault="00FD441F">
            <w:pPr>
              <w:pStyle w:val="TableParagraph"/>
              <w:numPr>
                <w:ilvl w:val="0"/>
                <w:numId w:val="12"/>
              </w:numPr>
              <w:tabs>
                <w:tab w:val="left" w:pos="815"/>
              </w:tabs>
              <w:spacing w:before="8" w:line="237" w:lineRule="auto"/>
              <w:ind w:right="115" w:firstLine="0"/>
              <w:rPr>
                <w:sz w:val="24"/>
              </w:rPr>
            </w:pPr>
            <w:r>
              <w:rPr>
                <w:sz w:val="24"/>
              </w:rPr>
              <w:t>проверять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полуфабрикатов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 упаковку, маркировку, складирование, хранение</w:t>
            </w:r>
          </w:p>
          <w:p w:rsidR="0084129D" w:rsidRDefault="00FD441F">
            <w:pPr>
              <w:pStyle w:val="TableParagraph"/>
              <w:spacing w:line="270" w:lineRule="atLeast"/>
              <w:ind w:left="107" w:right="224"/>
              <w:rPr>
                <w:sz w:val="24"/>
              </w:rPr>
            </w:pPr>
            <w:r>
              <w:rPr>
                <w:sz w:val="24"/>
              </w:rPr>
              <w:t>неиспользованных пищевых продуктов, обработанного сырья, готовых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полуфабрикатов,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товарное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соседство,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условия и сроки хранения, осуществлять ротацию сырья, продуктов</w:t>
            </w:r>
          </w:p>
        </w:tc>
      </w:tr>
    </w:tbl>
    <w:p w:rsidR="0084129D" w:rsidRDefault="0084129D">
      <w:pPr>
        <w:pStyle w:val="a3"/>
      </w:pPr>
    </w:p>
    <w:p w:rsidR="0084129D" w:rsidRDefault="0084129D">
      <w:pPr>
        <w:pStyle w:val="a3"/>
        <w:spacing w:before="12"/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2085"/>
        </w:tabs>
        <w:spacing w:line="242" w:lineRule="auto"/>
        <w:ind w:right="426" w:firstLine="0"/>
      </w:pPr>
      <w:bookmarkStart w:id="4" w:name="_bookmark3"/>
      <w:bookmarkEnd w:id="4"/>
      <w:r>
        <w:t xml:space="preserve">Обоснование часов учебной практики в рамках вариативной части </w:t>
      </w:r>
      <w:r>
        <w:rPr>
          <w:spacing w:val="-2"/>
        </w:rPr>
        <w:t>ОПОП-П</w:t>
      </w: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5"/>
        <w:gridCol w:w="1957"/>
        <w:gridCol w:w="2295"/>
        <w:gridCol w:w="1702"/>
        <w:gridCol w:w="819"/>
        <w:gridCol w:w="2016"/>
      </w:tblGrid>
      <w:tr w:rsidR="0084129D">
        <w:trPr>
          <w:trHeight w:val="1104"/>
        </w:trPr>
        <w:tc>
          <w:tcPr>
            <w:tcW w:w="965" w:type="dxa"/>
          </w:tcPr>
          <w:p w:rsidR="0084129D" w:rsidRDefault="0084129D">
            <w:pPr>
              <w:pStyle w:val="TableParagraph"/>
              <w:spacing w:before="131"/>
              <w:ind w:left="0"/>
              <w:rPr>
                <w:b/>
                <w:sz w:val="24"/>
              </w:rPr>
            </w:pPr>
          </w:p>
          <w:p w:rsidR="0084129D" w:rsidRDefault="00FD441F">
            <w:pPr>
              <w:pStyle w:val="TableParagraph"/>
              <w:ind w:left="299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57" w:type="dxa"/>
          </w:tcPr>
          <w:p w:rsidR="0084129D" w:rsidRDefault="00FD441F">
            <w:pPr>
              <w:pStyle w:val="TableParagraph"/>
              <w:spacing w:before="131"/>
              <w:ind w:left="114" w:right="105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 xml:space="preserve">дополнительны </w:t>
            </w:r>
            <w:r>
              <w:rPr>
                <w:b/>
                <w:sz w:val="24"/>
              </w:rPr>
              <w:t xml:space="preserve">е (ПК*, </w:t>
            </w:r>
            <w:proofErr w:type="spellStart"/>
            <w:r>
              <w:rPr>
                <w:b/>
                <w:sz w:val="24"/>
              </w:rPr>
              <w:t>ПКц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2295" w:type="dxa"/>
          </w:tcPr>
          <w:p w:rsidR="0084129D" w:rsidRDefault="00FD441F">
            <w:pPr>
              <w:pStyle w:val="TableParagraph"/>
              <w:spacing w:before="270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702" w:type="dxa"/>
          </w:tcPr>
          <w:p w:rsidR="0084129D" w:rsidRDefault="00FD441F">
            <w:pPr>
              <w:pStyle w:val="TableParagraph"/>
              <w:spacing w:before="131"/>
              <w:ind w:left="169" w:right="15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 </w:t>
            </w:r>
            <w:proofErr w:type="spellStart"/>
            <w:r>
              <w:rPr>
                <w:b/>
                <w:sz w:val="24"/>
              </w:rPr>
              <w:t>ие</w:t>
            </w:r>
            <w:proofErr w:type="spellEnd"/>
            <w:r>
              <w:rPr>
                <w:b/>
                <w:sz w:val="24"/>
              </w:rPr>
              <w:t xml:space="preserve"> 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819" w:type="dxa"/>
          </w:tcPr>
          <w:p w:rsidR="0084129D" w:rsidRDefault="00FD441F">
            <w:pPr>
              <w:pStyle w:val="TableParagraph"/>
              <w:ind w:left="325" w:right="121" w:hanging="195"/>
              <w:rPr>
                <w:b/>
                <w:sz w:val="24"/>
              </w:rPr>
            </w:pPr>
            <w:proofErr w:type="spellStart"/>
            <w:r>
              <w:rPr>
                <w:b/>
                <w:spacing w:val="-4"/>
                <w:sz w:val="24"/>
              </w:rPr>
              <w:t>Объе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м</w:t>
            </w:r>
          </w:p>
          <w:p w:rsidR="0084129D" w:rsidRDefault="00FD441F">
            <w:pPr>
              <w:pStyle w:val="TableParagraph"/>
              <w:spacing w:line="270" w:lineRule="atLeast"/>
              <w:ind w:left="342" w:right="157" w:hanging="176"/>
              <w:rPr>
                <w:b/>
                <w:sz w:val="24"/>
              </w:rPr>
            </w:pPr>
            <w:proofErr w:type="spellStart"/>
            <w:r>
              <w:rPr>
                <w:b/>
                <w:spacing w:val="-4"/>
                <w:sz w:val="24"/>
              </w:rPr>
              <w:t>часо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016" w:type="dxa"/>
          </w:tcPr>
          <w:p w:rsidR="0084129D" w:rsidRDefault="00FD441F">
            <w:pPr>
              <w:pStyle w:val="TableParagraph"/>
              <w:ind w:left="19" w:righ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</w:t>
            </w:r>
          </w:p>
          <w:p w:rsidR="0084129D" w:rsidRDefault="00FD441F">
            <w:pPr>
              <w:pStyle w:val="TableParagraph"/>
              <w:spacing w:line="262" w:lineRule="exact"/>
              <w:ind w:left="19" w:righ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практики</w:t>
            </w:r>
          </w:p>
        </w:tc>
      </w:tr>
      <w:tr w:rsidR="0084129D">
        <w:trPr>
          <w:trHeight w:val="827"/>
        </w:trPr>
        <w:tc>
          <w:tcPr>
            <w:tcW w:w="965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57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19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016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302"/>
        </w:trPr>
        <w:tc>
          <w:tcPr>
            <w:tcW w:w="9754" w:type="dxa"/>
            <w:gridSpan w:val="6"/>
          </w:tcPr>
          <w:p w:rsidR="0084129D" w:rsidRDefault="00FD441F">
            <w:pPr>
              <w:pStyle w:val="TableParagraph"/>
              <w:spacing w:line="265" w:lineRule="exact"/>
              <w:ind w:left="414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академических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 учебной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–ч</w:t>
            </w:r>
          </w:p>
        </w:tc>
      </w:tr>
    </w:tbl>
    <w:p w:rsidR="0084129D" w:rsidRDefault="0084129D">
      <w:pPr>
        <w:pStyle w:val="TableParagraph"/>
        <w:spacing w:line="265" w:lineRule="exact"/>
        <w:rPr>
          <w:sz w:val="24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p w:rsidR="0084129D" w:rsidRDefault="00FD441F">
      <w:pPr>
        <w:pStyle w:val="1"/>
        <w:numPr>
          <w:ilvl w:val="0"/>
          <w:numId w:val="14"/>
        </w:numPr>
        <w:tabs>
          <w:tab w:val="left" w:pos="1840"/>
        </w:tabs>
        <w:ind w:left="1840" w:hanging="279"/>
      </w:pPr>
      <w:bookmarkStart w:id="5" w:name="_bookmark4"/>
      <w:bookmarkEnd w:id="5"/>
      <w:r>
        <w:lastRenderedPageBreak/>
        <w:t>СТРУКТУРА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УЧЕБНОЙ</w:t>
      </w:r>
      <w:r>
        <w:rPr>
          <w:spacing w:val="-5"/>
        </w:rPr>
        <w:t xml:space="preserve"> </w:t>
      </w:r>
      <w:r>
        <w:rPr>
          <w:spacing w:val="-2"/>
        </w:rPr>
        <w:t>ПРАКТИКИ</w:t>
      </w:r>
    </w:p>
    <w:p w:rsidR="0084129D" w:rsidRDefault="00FD441F">
      <w:pPr>
        <w:pStyle w:val="2"/>
        <w:numPr>
          <w:ilvl w:val="1"/>
          <w:numId w:val="14"/>
        </w:numPr>
        <w:tabs>
          <w:tab w:val="left" w:pos="2052"/>
        </w:tabs>
        <w:spacing w:before="2" w:after="2"/>
        <w:ind w:left="2052" w:hanging="491"/>
      </w:pPr>
      <w:bookmarkStart w:id="6" w:name="_bookmark5"/>
      <w:bookmarkEnd w:id="6"/>
      <w:r>
        <w:t>Трудоемкость</w:t>
      </w:r>
      <w:r>
        <w:rPr>
          <w:spacing w:val="-12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учебной</w:t>
      </w:r>
      <w:r>
        <w:rPr>
          <w:spacing w:val="-12"/>
        </w:rPr>
        <w:t xml:space="preserve"> </w:t>
      </w:r>
      <w:r>
        <w:rPr>
          <w:spacing w:val="-2"/>
        </w:rPr>
        <w:t>практики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24"/>
        <w:gridCol w:w="1085"/>
        <w:gridCol w:w="3612"/>
        <w:gridCol w:w="1132"/>
        <w:gridCol w:w="2585"/>
      </w:tblGrid>
      <w:tr w:rsidR="0084129D">
        <w:trPr>
          <w:trHeight w:val="1012"/>
        </w:trPr>
        <w:tc>
          <w:tcPr>
            <w:tcW w:w="1224" w:type="dxa"/>
          </w:tcPr>
          <w:p w:rsidR="0084129D" w:rsidRDefault="00FD441F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УП</w:t>
            </w:r>
          </w:p>
        </w:tc>
        <w:tc>
          <w:tcPr>
            <w:tcW w:w="1085" w:type="dxa"/>
          </w:tcPr>
          <w:p w:rsidR="0084129D" w:rsidRDefault="00FD441F">
            <w:pPr>
              <w:pStyle w:val="TableParagraph"/>
              <w:ind w:left="304" w:right="171" w:hanging="120"/>
              <w:rPr>
                <w:b/>
              </w:rPr>
            </w:pPr>
            <w:r>
              <w:rPr>
                <w:b/>
                <w:spacing w:val="-2"/>
              </w:rPr>
              <w:t xml:space="preserve">Объем, </w:t>
            </w:r>
            <w:proofErr w:type="spellStart"/>
            <w:r>
              <w:rPr>
                <w:b/>
                <w:spacing w:val="-2"/>
              </w:rPr>
              <w:t>ак.ч</w:t>
            </w:r>
            <w:proofErr w:type="spellEnd"/>
            <w:r>
              <w:rPr>
                <w:b/>
                <w:spacing w:val="-2"/>
              </w:rPr>
              <w:t>.</w:t>
            </w:r>
          </w:p>
        </w:tc>
        <w:tc>
          <w:tcPr>
            <w:tcW w:w="3612" w:type="dxa"/>
          </w:tcPr>
          <w:p w:rsidR="0084129D" w:rsidRDefault="00FD441F">
            <w:pPr>
              <w:pStyle w:val="TableParagraph"/>
              <w:spacing w:line="237" w:lineRule="auto"/>
              <w:ind w:left="418" w:right="408"/>
              <w:jc w:val="center"/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учебной </w:t>
            </w:r>
            <w:r>
              <w:rPr>
                <w:b/>
                <w:spacing w:val="-2"/>
              </w:rPr>
              <w:t xml:space="preserve">практики </w:t>
            </w:r>
            <w:r>
              <w:rPr>
                <w:spacing w:val="-2"/>
              </w:rPr>
              <w:t>(концентрированно/</w:t>
            </w:r>
          </w:p>
          <w:p w:rsidR="0084129D" w:rsidRDefault="00FD441F">
            <w:pPr>
              <w:pStyle w:val="TableParagraph"/>
              <w:spacing w:line="240" w:lineRule="exact"/>
              <w:ind w:left="419" w:right="408"/>
              <w:jc w:val="center"/>
            </w:pPr>
            <w:r>
              <w:rPr>
                <w:spacing w:val="-2"/>
              </w:rPr>
              <w:t>рассредоточено)</w:t>
            </w:r>
          </w:p>
        </w:tc>
        <w:tc>
          <w:tcPr>
            <w:tcW w:w="1132" w:type="dxa"/>
          </w:tcPr>
          <w:p w:rsidR="0084129D" w:rsidRDefault="00FD441F">
            <w:pPr>
              <w:pStyle w:val="TableParagraph"/>
              <w:ind w:left="178" w:right="167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  <w:tc>
          <w:tcPr>
            <w:tcW w:w="2585" w:type="dxa"/>
          </w:tcPr>
          <w:p w:rsidR="0084129D" w:rsidRDefault="00FD441F">
            <w:pPr>
              <w:pStyle w:val="TableParagraph"/>
              <w:ind w:left="733" w:right="119" w:hanging="601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промежуточной </w:t>
            </w:r>
            <w:r>
              <w:rPr>
                <w:b/>
                <w:spacing w:val="-2"/>
              </w:rPr>
              <w:t>аттестации</w:t>
            </w:r>
          </w:p>
        </w:tc>
      </w:tr>
      <w:tr w:rsidR="0084129D">
        <w:trPr>
          <w:trHeight w:val="1103"/>
        </w:trPr>
        <w:tc>
          <w:tcPr>
            <w:tcW w:w="1224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УП.01</w:t>
            </w:r>
          </w:p>
        </w:tc>
        <w:tc>
          <w:tcPr>
            <w:tcW w:w="1085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84129D" w:rsidRDefault="00FD441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132" w:type="dxa"/>
          </w:tcPr>
          <w:p w:rsidR="0084129D" w:rsidRDefault="00FD441F">
            <w:pPr>
              <w:pStyle w:val="TableParagraph"/>
              <w:tabs>
                <w:tab w:val="left" w:pos="502"/>
              </w:tabs>
              <w:spacing w:line="268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курс,</w:t>
            </w:r>
          </w:p>
          <w:p w:rsidR="0084129D" w:rsidRDefault="00FD441F">
            <w:pPr>
              <w:pStyle w:val="TableParagraph"/>
              <w:tabs>
                <w:tab w:val="left" w:pos="904"/>
              </w:tabs>
              <w:ind w:left="106"/>
              <w:rPr>
                <w:sz w:val="24"/>
              </w:rPr>
            </w:pPr>
            <w:r>
              <w:rPr>
                <w:spacing w:val="-5"/>
                <w:sz w:val="24"/>
              </w:rPr>
              <w:t>3,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4</w:t>
            </w:r>
          </w:p>
          <w:p w:rsidR="0084129D" w:rsidRDefault="00FD441F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  <w:tc>
          <w:tcPr>
            <w:tcW w:w="2585" w:type="dxa"/>
          </w:tcPr>
          <w:p w:rsidR="0084129D" w:rsidRDefault="00FD441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84129D" w:rsidRDefault="00FD441F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дифференцированный зачет</w:t>
            </w:r>
          </w:p>
        </w:tc>
      </w:tr>
      <w:tr w:rsidR="0084129D">
        <w:trPr>
          <w:trHeight w:val="302"/>
        </w:trPr>
        <w:tc>
          <w:tcPr>
            <w:tcW w:w="1224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УП</w:t>
            </w:r>
          </w:p>
        </w:tc>
        <w:tc>
          <w:tcPr>
            <w:tcW w:w="1085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3612" w:type="dxa"/>
          </w:tcPr>
          <w:p w:rsidR="0084129D" w:rsidRDefault="00FD441F">
            <w:pPr>
              <w:pStyle w:val="TableParagraph"/>
              <w:spacing w:line="268" w:lineRule="exact"/>
              <w:ind w:left="418" w:right="4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132" w:type="dxa"/>
          </w:tcPr>
          <w:p w:rsidR="0084129D" w:rsidRDefault="00FD441F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2585" w:type="dxa"/>
          </w:tcPr>
          <w:p w:rsidR="0084129D" w:rsidRDefault="00FD441F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84129D" w:rsidRDefault="00FD441F">
      <w:pPr>
        <w:pStyle w:val="2"/>
        <w:numPr>
          <w:ilvl w:val="1"/>
          <w:numId w:val="14"/>
        </w:numPr>
        <w:tabs>
          <w:tab w:val="left" w:pos="2121"/>
        </w:tabs>
        <w:spacing w:before="320"/>
        <w:ind w:left="2121" w:hanging="560"/>
      </w:pPr>
      <w:bookmarkStart w:id="7" w:name="_bookmark6"/>
      <w:bookmarkEnd w:id="7"/>
      <w:r>
        <w:t>Структура</w:t>
      </w:r>
      <w:r>
        <w:rPr>
          <w:spacing w:val="-8"/>
        </w:rPr>
        <w:t xml:space="preserve"> </w:t>
      </w:r>
      <w:r>
        <w:t>учебной</w:t>
      </w:r>
      <w:r>
        <w:rPr>
          <w:spacing w:val="-8"/>
        </w:rPr>
        <w:t xml:space="preserve"> </w:t>
      </w:r>
      <w:r>
        <w:rPr>
          <w:spacing w:val="-2"/>
        </w:rPr>
        <w:t>практики</w:t>
      </w:r>
    </w:p>
    <w:p w:rsidR="0084129D" w:rsidRDefault="0084129D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84129D">
        <w:trPr>
          <w:trHeight w:val="921"/>
        </w:trPr>
        <w:tc>
          <w:tcPr>
            <w:tcW w:w="1058" w:type="dxa"/>
          </w:tcPr>
          <w:p w:rsidR="0084129D" w:rsidRDefault="00FD441F">
            <w:pPr>
              <w:pStyle w:val="TableParagraph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1884" w:type="dxa"/>
          </w:tcPr>
          <w:p w:rsidR="0084129D" w:rsidRDefault="00FD441F">
            <w:pPr>
              <w:pStyle w:val="TableParagraph"/>
              <w:ind w:left="85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разделов</w:t>
            </w:r>
          </w:p>
          <w:p w:rsidR="0084129D" w:rsidRDefault="00FD441F">
            <w:pPr>
              <w:pStyle w:val="TableParagraph"/>
              <w:spacing w:line="230" w:lineRule="exact"/>
              <w:ind w:left="84" w:right="74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профессионально </w:t>
            </w:r>
            <w:proofErr w:type="spellStart"/>
            <w:r>
              <w:rPr>
                <w:b/>
                <w:sz w:val="20"/>
              </w:rPr>
              <w:t>го</w:t>
            </w:r>
            <w:proofErr w:type="spellEnd"/>
            <w:r>
              <w:rPr>
                <w:b/>
                <w:sz w:val="20"/>
              </w:rPr>
              <w:t xml:space="preserve"> модуля</w:t>
            </w:r>
          </w:p>
        </w:tc>
        <w:tc>
          <w:tcPr>
            <w:tcW w:w="3403" w:type="dxa"/>
          </w:tcPr>
          <w:p w:rsidR="0084129D" w:rsidRDefault="00FD441F">
            <w:pPr>
              <w:pStyle w:val="TableParagraph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ind w:left="442" w:right="409" w:hanging="24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тем учебной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практики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ind w:left="117" w:right="101" w:hanging="3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pacing w:val="-4"/>
                <w:sz w:val="20"/>
              </w:rPr>
              <w:t>Объе</w:t>
            </w:r>
            <w:proofErr w:type="spellEnd"/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10"/>
                <w:sz w:val="20"/>
              </w:rPr>
              <w:t>м</w:t>
            </w:r>
            <w:r>
              <w:rPr>
                <w:b/>
                <w:spacing w:val="-2"/>
                <w:sz w:val="20"/>
              </w:rPr>
              <w:t xml:space="preserve"> часов</w:t>
            </w:r>
          </w:p>
        </w:tc>
      </w:tr>
      <w:tr w:rsidR="0084129D">
        <w:trPr>
          <w:trHeight w:val="505"/>
        </w:trPr>
        <w:tc>
          <w:tcPr>
            <w:tcW w:w="8896" w:type="dxa"/>
            <w:gridSpan w:val="4"/>
          </w:tcPr>
          <w:p w:rsidR="0084129D" w:rsidRDefault="00FD441F">
            <w:pPr>
              <w:pStyle w:val="TableParagraph"/>
              <w:spacing w:line="246" w:lineRule="exact"/>
              <w:ind w:left="107"/>
            </w:pPr>
            <w:r>
              <w:t>УП.01</w:t>
            </w:r>
            <w:r>
              <w:rPr>
                <w:spacing w:val="76"/>
              </w:rPr>
              <w:t xml:space="preserve"> </w:t>
            </w:r>
            <w:r>
              <w:t>ПМ.01</w:t>
            </w:r>
            <w:r>
              <w:rPr>
                <w:spacing w:val="53"/>
                <w:w w:val="150"/>
              </w:rPr>
              <w:t xml:space="preserve"> </w:t>
            </w:r>
            <w:r>
              <w:t>Приготовление</w:t>
            </w:r>
            <w:r>
              <w:rPr>
                <w:spacing w:val="78"/>
              </w:rPr>
              <w:t xml:space="preserve"> </w:t>
            </w:r>
            <w:r>
              <w:t>и</w:t>
            </w:r>
            <w:r>
              <w:rPr>
                <w:spacing w:val="78"/>
              </w:rPr>
              <w:t xml:space="preserve"> </w:t>
            </w:r>
            <w:r>
              <w:t>подготовка</w:t>
            </w:r>
            <w:r>
              <w:rPr>
                <w:spacing w:val="52"/>
                <w:w w:val="150"/>
              </w:rPr>
              <w:t xml:space="preserve"> </w:t>
            </w:r>
            <w:r>
              <w:t>к</w:t>
            </w:r>
            <w:r>
              <w:rPr>
                <w:spacing w:val="77"/>
              </w:rPr>
              <w:t xml:space="preserve"> </w:t>
            </w:r>
            <w:r>
              <w:t>реализации</w:t>
            </w:r>
            <w:r>
              <w:rPr>
                <w:spacing w:val="79"/>
              </w:rPr>
              <w:t xml:space="preserve"> </w:t>
            </w:r>
            <w:r>
              <w:t>полуфабрикатов</w:t>
            </w:r>
            <w:r>
              <w:rPr>
                <w:spacing w:val="77"/>
              </w:rPr>
              <w:t xml:space="preserve"> </w:t>
            </w:r>
            <w:r>
              <w:t>для</w:t>
            </w:r>
            <w:r>
              <w:rPr>
                <w:spacing w:val="79"/>
              </w:rPr>
              <w:t xml:space="preserve"> </w:t>
            </w:r>
            <w:r>
              <w:rPr>
                <w:spacing w:val="-2"/>
              </w:rPr>
              <w:t>блюд,</w:t>
            </w:r>
          </w:p>
          <w:p w:rsidR="0084129D" w:rsidRDefault="00FD441F">
            <w:pPr>
              <w:pStyle w:val="TableParagraph"/>
              <w:spacing w:line="240" w:lineRule="exact"/>
              <w:ind w:left="107"/>
            </w:pPr>
            <w:r>
              <w:t>кулинарных</w:t>
            </w:r>
            <w:r>
              <w:rPr>
                <w:spacing w:val="-8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разнообразного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ассортимента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7" w:lineRule="exact"/>
              <w:ind w:left="12"/>
              <w:jc w:val="center"/>
            </w:pPr>
            <w:r>
              <w:rPr>
                <w:spacing w:val="-5"/>
              </w:rPr>
              <w:t>72</w:t>
            </w:r>
          </w:p>
        </w:tc>
      </w:tr>
      <w:tr w:rsidR="0084129D">
        <w:trPr>
          <w:trHeight w:val="1264"/>
        </w:trPr>
        <w:tc>
          <w:tcPr>
            <w:tcW w:w="1058" w:type="dxa"/>
          </w:tcPr>
          <w:p w:rsidR="0084129D" w:rsidRDefault="00FD441F">
            <w:pPr>
              <w:pStyle w:val="TableParagraph"/>
              <w:spacing w:line="246" w:lineRule="exact"/>
              <w:ind w:left="107"/>
            </w:pPr>
            <w:r>
              <w:rPr>
                <w:spacing w:val="-2"/>
              </w:rPr>
              <w:t>ПК.1.1,</w:t>
            </w:r>
          </w:p>
          <w:p w:rsidR="0084129D" w:rsidRDefault="00FD441F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ПК.1.2,</w:t>
            </w:r>
          </w:p>
        </w:tc>
        <w:tc>
          <w:tcPr>
            <w:tcW w:w="1884" w:type="dxa"/>
            <w:vMerge w:val="restart"/>
          </w:tcPr>
          <w:p w:rsidR="0084129D" w:rsidRDefault="00FD441F">
            <w:pPr>
              <w:pStyle w:val="TableParagraph"/>
              <w:tabs>
                <w:tab w:val="left" w:pos="1612"/>
              </w:tabs>
              <w:spacing w:line="246" w:lineRule="exact"/>
              <w:ind w:left="108"/>
            </w:pPr>
            <w:r>
              <w:rPr>
                <w:spacing w:val="-2"/>
              </w:rPr>
              <w:t>Раздел</w:t>
            </w:r>
            <w:r>
              <w:tab/>
            </w:r>
            <w:r>
              <w:rPr>
                <w:spacing w:val="-5"/>
              </w:rPr>
              <w:t>2.</w:t>
            </w:r>
          </w:p>
          <w:p w:rsidR="0084129D" w:rsidRDefault="00FD441F">
            <w:pPr>
              <w:pStyle w:val="TableParagraph"/>
              <w:ind w:left="108" w:right="67"/>
            </w:pPr>
            <w:r>
              <w:t>Обработка</w:t>
            </w:r>
            <w:r>
              <w:rPr>
                <w:spacing w:val="19"/>
              </w:rPr>
              <w:t xml:space="preserve"> </w:t>
            </w:r>
            <w:r>
              <w:t>сырья и</w:t>
            </w:r>
            <w:r>
              <w:rPr>
                <w:spacing w:val="63"/>
              </w:rPr>
              <w:t xml:space="preserve"> </w:t>
            </w:r>
            <w:r>
              <w:t xml:space="preserve">приготовление </w:t>
            </w:r>
            <w:r>
              <w:rPr>
                <w:spacing w:val="-2"/>
              </w:rPr>
              <w:t xml:space="preserve">полуфабрикатов </w:t>
            </w:r>
            <w:r>
              <w:t>из него</w:t>
            </w:r>
          </w:p>
        </w:tc>
        <w:tc>
          <w:tcPr>
            <w:tcW w:w="3403" w:type="dxa"/>
            <w:vMerge w:val="restart"/>
          </w:tcPr>
          <w:p w:rsidR="0084129D" w:rsidRDefault="00FD441F">
            <w:pPr>
              <w:pStyle w:val="TableParagraph"/>
              <w:tabs>
                <w:tab w:val="left" w:pos="2520"/>
              </w:tabs>
              <w:ind w:left="142" w:right="92"/>
              <w:jc w:val="both"/>
            </w:pPr>
            <w:r>
              <w:t xml:space="preserve">Оценивать наличие, проверять годность традиционных видов овощей, плодов и грибов, </w:t>
            </w:r>
            <w:r>
              <w:rPr>
                <w:spacing w:val="-2"/>
              </w:rPr>
              <w:t>пряностей,</w:t>
            </w:r>
            <w:r>
              <w:tab/>
            </w:r>
            <w:r>
              <w:rPr>
                <w:spacing w:val="-2"/>
              </w:rPr>
              <w:t xml:space="preserve">приправ </w:t>
            </w:r>
            <w:r>
              <w:t>органолептическим способом. Оценивать наличие, проверять качество живой, охлажденной и мороженой, а также соленой рыбы,</w:t>
            </w:r>
            <w:r>
              <w:rPr>
                <w:spacing w:val="-1"/>
              </w:rPr>
              <w:t xml:space="preserve"> </w:t>
            </w:r>
            <w:r>
              <w:t>нерыбного водного сырья. Оценивать наличие, проверять качество говяжьих четвертин, телячьих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свиных</w:t>
            </w:r>
            <w:r>
              <w:rPr>
                <w:spacing w:val="-3"/>
              </w:rPr>
              <w:t xml:space="preserve"> </w:t>
            </w:r>
            <w:r>
              <w:t>полутуш,</w:t>
            </w:r>
            <w:r>
              <w:rPr>
                <w:spacing w:val="-3"/>
              </w:rPr>
              <w:t xml:space="preserve"> </w:t>
            </w:r>
            <w:r>
              <w:t xml:space="preserve">туш баранины перед разделкой, </w:t>
            </w:r>
            <w:r>
              <w:rPr>
                <w:spacing w:val="-2"/>
              </w:rPr>
              <w:t>крупнокусковых</w:t>
            </w:r>
          </w:p>
          <w:p w:rsidR="0084129D" w:rsidRDefault="00FD441F">
            <w:pPr>
              <w:pStyle w:val="TableParagraph"/>
              <w:tabs>
                <w:tab w:val="left" w:pos="3091"/>
              </w:tabs>
              <w:ind w:left="142" w:right="93"/>
              <w:jc w:val="both"/>
            </w:pPr>
            <w:r>
              <w:rPr>
                <w:spacing w:val="-2"/>
              </w:rPr>
              <w:t>полуфабрикатов</w:t>
            </w:r>
            <w:r>
              <w:tab/>
            </w:r>
            <w:r>
              <w:rPr>
                <w:spacing w:val="-6"/>
              </w:rPr>
              <w:t xml:space="preserve">из </w:t>
            </w:r>
            <w:r>
              <w:t>мяса, мясных субпродуктов, домашней птицы, дичи, кролика перед обработкой.</w:t>
            </w:r>
          </w:p>
          <w:p w:rsidR="0084129D" w:rsidRDefault="00FD441F">
            <w:pPr>
              <w:pStyle w:val="TableParagraph"/>
              <w:tabs>
                <w:tab w:val="left" w:pos="1838"/>
                <w:tab w:val="left" w:pos="2140"/>
                <w:tab w:val="left" w:pos="2630"/>
              </w:tabs>
              <w:ind w:left="142" w:right="94"/>
              <w:jc w:val="both"/>
            </w:pPr>
            <w:r>
              <w:rPr>
                <w:spacing w:val="-2"/>
              </w:rPr>
              <w:t>Обрабатывать</w:t>
            </w:r>
            <w:r>
              <w:tab/>
            </w:r>
            <w:r>
              <w:tab/>
            </w:r>
            <w:r>
              <w:rPr>
                <w:spacing w:val="-2"/>
              </w:rPr>
              <w:t>различными способами</w:t>
            </w:r>
            <w:r>
              <w:tab/>
            </w:r>
            <w:r>
              <w:rPr>
                <w:spacing w:val="-10"/>
              </w:rPr>
              <w:t>с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учетом </w:t>
            </w:r>
            <w:r>
              <w:t>рационального использования сырья, материалов, других ресурсов традиционные виды овощей, плодов и грибов (вручную и механическим способом). Владеть приемами минимизации отходов при обработке сырья.</w:t>
            </w:r>
          </w:p>
          <w:p w:rsidR="0084129D" w:rsidRDefault="00FD441F">
            <w:pPr>
              <w:pStyle w:val="TableParagraph"/>
              <w:tabs>
                <w:tab w:val="left" w:pos="1819"/>
                <w:tab w:val="left" w:pos="2140"/>
                <w:tab w:val="left" w:pos="2186"/>
              </w:tabs>
              <w:ind w:left="142" w:right="94"/>
              <w:jc w:val="both"/>
            </w:pPr>
            <w:r>
              <w:rPr>
                <w:spacing w:val="-2"/>
              </w:rPr>
              <w:t>Размораживать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мороженую </w:t>
            </w:r>
            <w:r>
              <w:t xml:space="preserve">потрошенную и непотрошеную </w:t>
            </w:r>
            <w:r>
              <w:rPr>
                <w:spacing w:val="-2"/>
              </w:rPr>
              <w:t>рыбу,</w:t>
            </w:r>
            <w:r>
              <w:tab/>
            </w:r>
            <w:r>
              <w:rPr>
                <w:spacing w:val="-2"/>
              </w:rPr>
              <w:t xml:space="preserve">полуфабрикаты </w:t>
            </w:r>
            <w:r>
              <w:t xml:space="preserve">промышленного производства, нерыбное водное сырье. </w:t>
            </w:r>
            <w:r>
              <w:rPr>
                <w:spacing w:val="-2"/>
              </w:rPr>
              <w:t>Обрабатывать</w:t>
            </w:r>
            <w:r>
              <w:tab/>
            </w:r>
            <w:r>
              <w:tab/>
            </w:r>
            <w:r>
              <w:rPr>
                <w:spacing w:val="-2"/>
              </w:rPr>
              <w:t>различными</w:t>
            </w:r>
          </w:p>
          <w:p w:rsidR="0084129D" w:rsidRDefault="00FD441F">
            <w:pPr>
              <w:pStyle w:val="TableParagraph"/>
              <w:spacing w:line="238" w:lineRule="exact"/>
              <w:ind w:left="142"/>
              <w:jc w:val="both"/>
            </w:pPr>
            <w:r>
              <w:t>методами</w:t>
            </w:r>
            <w:r>
              <w:rPr>
                <w:spacing w:val="57"/>
                <w:w w:val="150"/>
              </w:rPr>
              <w:t xml:space="preserve">  </w:t>
            </w:r>
            <w:r>
              <w:t>рыбу</w:t>
            </w:r>
            <w:r>
              <w:rPr>
                <w:spacing w:val="56"/>
                <w:w w:val="150"/>
              </w:rPr>
              <w:t xml:space="preserve">  </w:t>
            </w:r>
            <w:r>
              <w:t>с</w:t>
            </w:r>
            <w:r>
              <w:rPr>
                <w:spacing w:val="59"/>
                <w:w w:val="150"/>
              </w:rPr>
              <w:t xml:space="preserve">  </w:t>
            </w:r>
            <w:r>
              <w:rPr>
                <w:spacing w:val="-2"/>
              </w:rPr>
              <w:t>костным</w:t>
            </w: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ind w:left="109"/>
            </w:pPr>
            <w:r>
              <w:t>Тема</w:t>
            </w:r>
            <w:r>
              <w:rPr>
                <w:spacing w:val="80"/>
              </w:rPr>
              <w:t xml:space="preserve"> </w:t>
            </w:r>
            <w:r>
              <w:t>1.1.</w:t>
            </w:r>
            <w:r>
              <w:rPr>
                <w:spacing w:val="80"/>
              </w:rPr>
              <w:t xml:space="preserve"> </w:t>
            </w:r>
            <w:r>
              <w:t xml:space="preserve">Первичная, </w:t>
            </w:r>
            <w:r>
              <w:rPr>
                <w:spacing w:val="-2"/>
              </w:rPr>
              <w:t>механическая</w:t>
            </w:r>
          </w:p>
          <w:p w:rsidR="0084129D" w:rsidRDefault="00FD441F">
            <w:pPr>
              <w:pStyle w:val="TableParagraph"/>
              <w:tabs>
                <w:tab w:val="left" w:pos="2233"/>
              </w:tabs>
              <w:spacing w:line="252" w:lineRule="exact"/>
              <w:ind w:left="109"/>
            </w:pPr>
            <w:r>
              <w:rPr>
                <w:spacing w:val="-2"/>
              </w:rPr>
              <w:t>обработка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4129D" w:rsidRDefault="00FD441F">
            <w:pPr>
              <w:pStyle w:val="TableParagraph"/>
              <w:spacing w:line="254" w:lineRule="exact"/>
              <w:ind w:left="109"/>
            </w:pPr>
            <w:r>
              <w:t>приготовление</w:t>
            </w:r>
            <w:r>
              <w:rPr>
                <w:spacing w:val="80"/>
              </w:rPr>
              <w:t xml:space="preserve"> </w:t>
            </w:r>
            <w:r>
              <w:t>п/ф</w:t>
            </w:r>
            <w:r>
              <w:rPr>
                <w:spacing w:val="80"/>
              </w:rPr>
              <w:t xml:space="preserve"> </w:t>
            </w:r>
            <w:r>
              <w:t>из овощей и грибов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84129D">
        <w:trPr>
          <w:trHeight w:val="1262"/>
        </w:trPr>
        <w:tc>
          <w:tcPr>
            <w:tcW w:w="1058" w:type="dxa"/>
          </w:tcPr>
          <w:p w:rsidR="0084129D" w:rsidRDefault="00FD441F">
            <w:pPr>
              <w:pStyle w:val="TableParagraph"/>
              <w:spacing w:line="245" w:lineRule="exact"/>
              <w:ind w:left="107"/>
            </w:pPr>
            <w:r>
              <w:rPr>
                <w:spacing w:val="-2"/>
              </w:rPr>
              <w:t>ПК.1.1,</w:t>
            </w:r>
          </w:p>
          <w:p w:rsidR="0084129D" w:rsidRDefault="00FD441F">
            <w:pPr>
              <w:pStyle w:val="TableParagraph"/>
              <w:spacing w:before="1"/>
              <w:ind w:left="107" w:right="244"/>
            </w:pPr>
            <w:r>
              <w:rPr>
                <w:spacing w:val="-2"/>
              </w:rPr>
              <w:t>ПК.1.2, ПК.1.3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tabs>
                <w:tab w:val="left" w:pos="2019"/>
              </w:tabs>
              <w:spacing w:line="245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1.2.</w:t>
            </w:r>
          </w:p>
          <w:p w:rsidR="0084129D" w:rsidRDefault="00FD441F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Механическая</w:t>
            </w:r>
          </w:p>
          <w:p w:rsidR="0084129D" w:rsidRDefault="00FD441F">
            <w:pPr>
              <w:pStyle w:val="TableParagraph"/>
              <w:tabs>
                <w:tab w:val="left" w:pos="2233"/>
              </w:tabs>
              <w:spacing w:line="252" w:lineRule="exact"/>
              <w:ind w:left="109"/>
            </w:pPr>
            <w:r>
              <w:rPr>
                <w:spacing w:val="-2"/>
              </w:rPr>
              <w:t>обработка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4129D" w:rsidRDefault="00FD441F">
            <w:pPr>
              <w:pStyle w:val="TableParagraph"/>
              <w:spacing w:line="254" w:lineRule="exact"/>
              <w:ind w:left="109"/>
            </w:pPr>
            <w:r>
              <w:t>приготовление</w:t>
            </w:r>
            <w:r>
              <w:rPr>
                <w:spacing w:val="80"/>
              </w:rPr>
              <w:t xml:space="preserve"> </w:t>
            </w:r>
            <w:r>
              <w:t>п/ф</w:t>
            </w:r>
            <w:r>
              <w:rPr>
                <w:spacing w:val="80"/>
              </w:rPr>
              <w:t xml:space="preserve"> </w:t>
            </w:r>
            <w:r>
              <w:t xml:space="preserve">из </w:t>
            </w:r>
            <w:r>
              <w:rPr>
                <w:spacing w:val="-2"/>
              </w:rPr>
              <w:t>рыбы.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5" w:lineRule="exact"/>
              <w:ind w:left="110"/>
            </w:pPr>
            <w:r>
              <w:rPr>
                <w:spacing w:val="-5"/>
              </w:rPr>
              <w:t>12</w:t>
            </w:r>
          </w:p>
        </w:tc>
      </w:tr>
      <w:tr w:rsidR="0084129D">
        <w:trPr>
          <w:trHeight w:val="1519"/>
        </w:trPr>
        <w:tc>
          <w:tcPr>
            <w:tcW w:w="1058" w:type="dxa"/>
          </w:tcPr>
          <w:p w:rsidR="0084129D" w:rsidRDefault="00FD441F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ПК.1.1,</w:t>
            </w:r>
          </w:p>
          <w:p w:rsidR="0084129D" w:rsidRDefault="00FD441F">
            <w:pPr>
              <w:pStyle w:val="TableParagraph"/>
              <w:spacing w:before="1"/>
              <w:ind w:left="107" w:right="244"/>
            </w:pPr>
            <w:r>
              <w:rPr>
                <w:spacing w:val="-2"/>
              </w:rPr>
              <w:t>ПК.1.2, ПК.1.3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tabs>
                <w:tab w:val="left" w:pos="2019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1.3.</w:t>
            </w:r>
          </w:p>
          <w:p w:rsidR="0084129D" w:rsidRDefault="00FD441F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Механическая</w:t>
            </w:r>
          </w:p>
          <w:p w:rsidR="0084129D" w:rsidRDefault="00FD441F">
            <w:pPr>
              <w:pStyle w:val="TableParagraph"/>
              <w:tabs>
                <w:tab w:val="left" w:pos="2233"/>
              </w:tabs>
              <w:spacing w:line="252" w:lineRule="exact"/>
              <w:ind w:left="109"/>
            </w:pPr>
            <w:r>
              <w:rPr>
                <w:spacing w:val="-2"/>
              </w:rPr>
              <w:t>обработка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4129D" w:rsidRDefault="00FD441F">
            <w:pPr>
              <w:pStyle w:val="TableParagraph"/>
              <w:spacing w:line="252" w:lineRule="exact"/>
              <w:ind w:left="109" w:right="187"/>
              <w:jc w:val="both"/>
            </w:pPr>
            <w:r>
              <w:t xml:space="preserve">приготовление п/ф из нерыбного водного </w:t>
            </w:r>
            <w:r>
              <w:rPr>
                <w:spacing w:val="-2"/>
              </w:rPr>
              <w:t>сырья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7" w:lineRule="exact"/>
              <w:ind w:left="110"/>
            </w:pPr>
            <w:r>
              <w:rPr>
                <w:spacing w:val="-10"/>
              </w:rPr>
              <w:t>6</w:t>
            </w:r>
          </w:p>
        </w:tc>
      </w:tr>
      <w:tr w:rsidR="0084129D">
        <w:trPr>
          <w:trHeight w:val="1264"/>
        </w:trPr>
        <w:tc>
          <w:tcPr>
            <w:tcW w:w="1058" w:type="dxa"/>
          </w:tcPr>
          <w:p w:rsidR="0084129D" w:rsidRDefault="00FD441F">
            <w:pPr>
              <w:pStyle w:val="TableParagraph"/>
              <w:spacing w:line="246" w:lineRule="exact"/>
              <w:ind w:left="107"/>
            </w:pPr>
            <w:r>
              <w:rPr>
                <w:spacing w:val="-2"/>
              </w:rPr>
              <w:t>ПК.1.1,</w:t>
            </w:r>
          </w:p>
          <w:p w:rsidR="0084129D" w:rsidRDefault="00FD441F">
            <w:pPr>
              <w:pStyle w:val="TableParagraph"/>
              <w:ind w:left="107"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tabs>
                <w:tab w:val="left" w:pos="2019"/>
              </w:tabs>
              <w:spacing w:line="246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1.4.</w:t>
            </w:r>
          </w:p>
          <w:p w:rsidR="0084129D" w:rsidRDefault="00FD441F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Механическая</w:t>
            </w:r>
          </w:p>
          <w:p w:rsidR="0084129D" w:rsidRDefault="00FD441F">
            <w:pPr>
              <w:pStyle w:val="TableParagraph"/>
              <w:tabs>
                <w:tab w:val="left" w:pos="2233"/>
              </w:tabs>
              <w:spacing w:before="1" w:line="252" w:lineRule="exact"/>
              <w:ind w:left="109"/>
            </w:pPr>
            <w:r>
              <w:rPr>
                <w:spacing w:val="-2"/>
              </w:rPr>
              <w:t>обработка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4129D" w:rsidRDefault="00FD441F">
            <w:pPr>
              <w:pStyle w:val="TableParagraph"/>
              <w:tabs>
                <w:tab w:val="left" w:pos="1745"/>
              </w:tabs>
              <w:spacing w:line="254" w:lineRule="exact"/>
              <w:ind w:left="109" w:right="188"/>
            </w:pPr>
            <w:r>
              <w:rPr>
                <w:spacing w:val="-2"/>
              </w:rPr>
              <w:t>приготовление</w:t>
            </w:r>
            <w:r>
              <w:tab/>
              <w:t>п/ф</w:t>
            </w:r>
            <w:r>
              <w:rPr>
                <w:spacing w:val="-4"/>
              </w:rPr>
              <w:t xml:space="preserve"> </w:t>
            </w:r>
            <w:r>
              <w:t xml:space="preserve">из </w:t>
            </w:r>
            <w:r>
              <w:rPr>
                <w:spacing w:val="-4"/>
              </w:rPr>
              <w:t>мяса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24</w:t>
            </w:r>
          </w:p>
        </w:tc>
      </w:tr>
      <w:tr w:rsidR="0084129D">
        <w:trPr>
          <w:trHeight w:val="3501"/>
        </w:trPr>
        <w:tc>
          <w:tcPr>
            <w:tcW w:w="1058" w:type="dxa"/>
          </w:tcPr>
          <w:p w:rsidR="0084129D" w:rsidRDefault="00FD441F">
            <w:pPr>
              <w:pStyle w:val="TableParagraph"/>
              <w:spacing w:line="247" w:lineRule="exact"/>
              <w:ind w:left="107"/>
            </w:pPr>
            <w:r>
              <w:rPr>
                <w:spacing w:val="-2"/>
              </w:rPr>
              <w:t>ПК.1.1,</w:t>
            </w:r>
          </w:p>
          <w:p w:rsidR="0084129D" w:rsidRDefault="00FD441F">
            <w:pPr>
              <w:pStyle w:val="TableParagraph"/>
              <w:spacing w:before="1"/>
              <w:ind w:left="107" w:right="244"/>
            </w:pPr>
            <w:r>
              <w:rPr>
                <w:spacing w:val="-2"/>
              </w:rPr>
              <w:t>ПК.1.2, ПК.1.4</w:t>
            </w:r>
          </w:p>
        </w:tc>
        <w:tc>
          <w:tcPr>
            <w:tcW w:w="1884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3403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 w:rsidR="0084129D" w:rsidRDefault="00FD441F">
            <w:pPr>
              <w:pStyle w:val="TableParagraph"/>
              <w:tabs>
                <w:tab w:val="left" w:pos="2019"/>
              </w:tabs>
              <w:spacing w:line="247" w:lineRule="exact"/>
              <w:ind w:left="109"/>
            </w:pPr>
            <w:r>
              <w:rPr>
                <w:spacing w:val="-4"/>
              </w:rPr>
              <w:t>Тема</w:t>
            </w:r>
            <w:r>
              <w:tab/>
            </w:r>
            <w:r>
              <w:rPr>
                <w:spacing w:val="-4"/>
              </w:rPr>
              <w:t>1.5.</w:t>
            </w:r>
          </w:p>
          <w:p w:rsidR="0084129D" w:rsidRDefault="00FD441F">
            <w:pPr>
              <w:pStyle w:val="TableParagraph"/>
              <w:spacing w:before="1" w:line="252" w:lineRule="exact"/>
              <w:ind w:left="109"/>
            </w:pPr>
            <w:r>
              <w:rPr>
                <w:spacing w:val="-2"/>
              </w:rPr>
              <w:t>Механическая</w:t>
            </w:r>
          </w:p>
          <w:p w:rsidR="0084129D" w:rsidRDefault="00FD441F">
            <w:pPr>
              <w:pStyle w:val="TableParagraph"/>
              <w:tabs>
                <w:tab w:val="left" w:pos="2233"/>
              </w:tabs>
              <w:spacing w:line="252" w:lineRule="exact"/>
              <w:ind w:left="109"/>
            </w:pPr>
            <w:r>
              <w:rPr>
                <w:spacing w:val="-2"/>
              </w:rPr>
              <w:t>обработка</w:t>
            </w:r>
            <w:r>
              <w:tab/>
            </w:r>
            <w:r>
              <w:rPr>
                <w:spacing w:val="-10"/>
              </w:rPr>
              <w:t>и</w:t>
            </w:r>
          </w:p>
          <w:p w:rsidR="0084129D" w:rsidRDefault="00FD441F">
            <w:pPr>
              <w:pStyle w:val="TableParagraph"/>
              <w:tabs>
                <w:tab w:val="left" w:pos="1745"/>
              </w:tabs>
              <w:spacing w:line="242" w:lineRule="auto"/>
              <w:ind w:left="109" w:right="188"/>
            </w:pPr>
            <w:r>
              <w:rPr>
                <w:spacing w:val="-2"/>
              </w:rPr>
              <w:t>приготовление</w:t>
            </w:r>
            <w:r>
              <w:tab/>
              <w:t>п/ф</w:t>
            </w:r>
            <w:r>
              <w:rPr>
                <w:spacing w:val="-4"/>
              </w:rPr>
              <w:t xml:space="preserve"> </w:t>
            </w:r>
            <w:r>
              <w:t>из домашней птицы.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47" w:lineRule="exact"/>
              <w:ind w:left="110"/>
            </w:pPr>
            <w:r>
              <w:rPr>
                <w:spacing w:val="-5"/>
              </w:rPr>
              <w:t>18</w:t>
            </w:r>
          </w:p>
        </w:tc>
      </w:tr>
    </w:tbl>
    <w:p w:rsidR="0084129D" w:rsidRDefault="0084129D">
      <w:pPr>
        <w:pStyle w:val="TableParagraph"/>
        <w:spacing w:line="247" w:lineRule="exact"/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84129D">
        <w:trPr>
          <w:trHeight w:val="14423"/>
        </w:trPr>
        <w:tc>
          <w:tcPr>
            <w:tcW w:w="1058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1884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3403" w:type="dxa"/>
          </w:tcPr>
          <w:p w:rsidR="0084129D" w:rsidRDefault="00FD441F">
            <w:pPr>
              <w:pStyle w:val="TableParagraph"/>
              <w:tabs>
                <w:tab w:val="left" w:pos="1982"/>
              </w:tabs>
              <w:ind w:left="142" w:right="95"/>
              <w:jc w:val="both"/>
            </w:pPr>
            <w:r>
              <w:rPr>
                <w:spacing w:val="-2"/>
              </w:rPr>
              <w:t>скелетом</w:t>
            </w:r>
            <w:r>
              <w:tab/>
            </w:r>
            <w:r>
              <w:rPr>
                <w:spacing w:val="-2"/>
              </w:rPr>
              <w:t xml:space="preserve">(чешуйчатую, </w:t>
            </w:r>
            <w:r>
              <w:t>бесчешуйчатую, округлой и плоской формы).</w:t>
            </w:r>
          </w:p>
          <w:p w:rsidR="0084129D" w:rsidRDefault="00FD441F">
            <w:pPr>
              <w:pStyle w:val="TableParagraph"/>
              <w:tabs>
                <w:tab w:val="left" w:pos="1709"/>
                <w:tab w:val="left" w:pos="1764"/>
                <w:tab w:val="left" w:pos="3177"/>
              </w:tabs>
              <w:ind w:left="142" w:right="93"/>
              <w:jc w:val="both"/>
            </w:pPr>
            <w:r>
              <w:t xml:space="preserve">Размораживать, обрабатывать, подготавливать различными способами мясо, мясные </w:t>
            </w:r>
            <w:r>
              <w:rPr>
                <w:spacing w:val="-2"/>
              </w:rPr>
              <w:t>продукты,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полуфабрикаты, </w:t>
            </w:r>
            <w:r>
              <w:t xml:space="preserve">домашнюю птицу, дичь, кролика </w:t>
            </w:r>
            <w:proofErr w:type="gramStart"/>
            <w:r>
              <w:t>Измельчать</w:t>
            </w:r>
            <w:proofErr w:type="gramEnd"/>
            <w:r>
              <w:t xml:space="preserve"> пряности и</w:t>
            </w:r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приправы</w:t>
            </w:r>
            <w:r>
              <w:tab/>
            </w:r>
            <w:r>
              <w:rPr>
                <w:spacing w:val="-2"/>
              </w:rPr>
              <w:t>вручную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t>механическим способом.</w:t>
            </w:r>
          </w:p>
          <w:p w:rsidR="0084129D" w:rsidRDefault="00FD441F">
            <w:pPr>
              <w:pStyle w:val="TableParagraph"/>
              <w:ind w:left="142" w:right="94"/>
              <w:jc w:val="both"/>
            </w:pPr>
            <w:r>
              <w:t xml:space="preserve">Готовить полуфабрикаты из рыбы с костным скелетом для варки, </w:t>
            </w:r>
            <w:proofErr w:type="spellStart"/>
            <w:r>
              <w:t>припускания</w:t>
            </w:r>
            <w:proofErr w:type="spellEnd"/>
            <w:r>
              <w:t>, жарки (основным способом, на гриле,</w:t>
            </w:r>
            <w:r>
              <w:rPr>
                <w:spacing w:val="40"/>
              </w:rPr>
              <w:t xml:space="preserve"> </w:t>
            </w:r>
            <w:r>
              <w:t>во фритюре), тушения и запекания: целая тушка с головой, целая без головы; порционные</w:t>
            </w:r>
            <w:r>
              <w:rPr>
                <w:spacing w:val="-3"/>
              </w:rPr>
              <w:t xml:space="preserve"> </w:t>
            </w:r>
            <w:r>
              <w:t>куски</w:t>
            </w:r>
            <w:r>
              <w:rPr>
                <w:spacing w:val="-3"/>
              </w:rPr>
              <w:t xml:space="preserve"> </w:t>
            </w:r>
            <w:r>
              <w:t>обработанной рыбы</w:t>
            </w:r>
            <w:r>
              <w:rPr>
                <w:spacing w:val="-5"/>
              </w:rPr>
              <w:t xml:space="preserve"> </w:t>
            </w:r>
            <w:r>
              <w:t>плоской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округлой</w:t>
            </w:r>
            <w:r>
              <w:rPr>
                <w:spacing w:val="-6"/>
              </w:rPr>
              <w:t xml:space="preserve"> </w:t>
            </w:r>
            <w:r>
              <w:t xml:space="preserve">формы (стейки, кругляши, порционные куски не пластованной рыбы); порционные куски из различных </w:t>
            </w:r>
            <w:proofErr w:type="gramStart"/>
            <w:r>
              <w:t>видов</w:t>
            </w:r>
            <w:r>
              <w:rPr>
                <w:spacing w:val="64"/>
                <w:w w:val="150"/>
              </w:rPr>
              <w:t xml:space="preserve">  </w:t>
            </w:r>
            <w:r>
              <w:t>филе</w:t>
            </w:r>
            <w:proofErr w:type="gramEnd"/>
            <w:r>
              <w:t>;</w:t>
            </w:r>
            <w:r>
              <w:rPr>
                <w:spacing w:val="66"/>
                <w:w w:val="150"/>
              </w:rPr>
              <w:t xml:space="preserve">  </w:t>
            </w:r>
            <w:r>
              <w:rPr>
                <w:spacing w:val="-2"/>
              </w:rPr>
              <w:t>полуфабрикаты</w:t>
            </w:r>
          </w:p>
          <w:p w:rsidR="0084129D" w:rsidRDefault="00FD441F">
            <w:pPr>
              <w:pStyle w:val="TableParagraph"/>
              <w:tabs>
                <w:tab w:val="left" w:pos="2715"/>
              </w:tabs>
              <w:ind w:left="142" w:right="94"/>
              <w:jc w:val="both"/>
            </w:pPr>
            <w:r>
              <w:t xml:space="preserve">«медальон», «бабочка» из </w:t>
            </w:r>
            <w:r>
              <w:rPr>
                <w:spacing w:val="-2"/>
              </w:rPr>
              <w:t>пластованной</w:t>
            </w:r>
            <w:r>
              <w:tab/>
            </w:r>
            <w:r>
              <w:rPr>
                <w:spacing w:val="-4"/>
              </w:rPr>
              <w:t xml:space="preserve">рыбы; </w:t>
            </w:r>
            <w:r>
              <w:t>полуфабрикаты из рыбной котлетной массы (рулет,</w:t>
            </w:r>
            <w:r>
              <w:rPr>
                <w:spacing w:val="40"/>
              </w:rPr>
              <w:t xml:space="preserve"> </w:t>
            </w:r>
            <w:r>
              <w:t>котлеты,</w:t>
            </w:r>
            <w:r>
              <w:rPr>
                <w:spacing w:val="-9"/>
              </w:rPr>
              <w:t xml:space="preserve"> </w:t>
            </w:r>
            <w:r>
              <w:t>биточки,</w:t>
            </w:r>
            <w:r>
              <w:rPr>
                <w:spacing w:val="-11"/>
              </w:rPr>
              <w:t xml:space="preserve"> </w:t>
            </w:r>
            <w:r>
              <w:t>фрикадельки</w:t>
            </w:r>
            <w:r>
              <w:rPr>
                <w:spacing w:val="-12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др.).</w:t>
            </w:r>
          </w:p>
          <w:p w:rsidR="0084129D" w:rsidRDefault="00FD441F">
            <w:pPr>
              <w:pStyle w:val="TableParagraph"/>
              <w:ind w:left="142" w:right="96"/>
              <w:jc w:val="both"/>
            </w:pPr>
            <w:r>
              <w:t xml:space="preserve">Готовить полуфабрикаты из мяса, мясных продуктов крупнокусковые, порционные, </w:t>
            </w:r>
            <w:r>
              <w:rPr>
                <w:spacing w:val="-2"/>
              </w:rPr>
              <w:t>мелкокусковые.</w:t>
            </w:r>
          </w:p>
          <w:p w:rsidR="0084129D" w:rsidRDefault="00FD441F">
            <w:pPr>
              <w:pStyle w:val="TableParagraph"/>
              <w:ind w:left="142" w:right="94"/>
              <w:jc w:val="both"/>
            </w:pPr>
            <w:r>
              <w:t>Проводить заправку тушек домашней птицы, дичи, подготовку к последующей тепловой обработке.</w:t>
            </w:r>
          </w:p>
          <w:p w:rsidR="0084129D" w:rsidRDefault="00FD441F">
            <w:pPr>
              <w:pStyle w:val="TableParagraph"/>
              <w:ind w:left="142" w:right="95"/>
              <w:jc w:val="both"/>
            </w:pPr>
            <w:r>
              <w:t xml:space="preserve">Готовить порционные и мелкокусковые полуфабрикаты из домашней птицы, дичи, </w:t>
            </w:r>
            <w:r>
              <w:rPr>
                <w:spacing w:val="-2"/>
              </w:rPr>
              <w:t>кролика.</w:t>
            </w:r>
          </w:p>
          <w:p w:rsidR="0084129D" w:rsidRDefault="00FD441F">
            <w:pPr>
              <w:pStyle w:val="TableParagraph"/>
              <w:tabs>
                <w:tab w:val="left" w:pos="1670"/>
                <w:tab w:val="left" w:pos="2399"/>
                <w:tab w:val="left" w:pos="3177"/>
              </w:tabs>
              <w:ind w:left="142" w:right="93"/>
              <w:jc w:val="both"/>
            </w:pPr>
            <w:r>
              <w:rPr>
                <w:spacing w:val="-2"/>
              </w:rPr>
              <w:t>Нарезать</w:t>
            </w:r>
            <w:r>
              <w:tab/>
            </w:r>
            <w:r>
              <w:rPr>
                <w:spacing w:val="-2"/>
              </w:rPr>
              <w:t>вручную</w:t>
            </w:r>
            <w:r>
              <w:tab/>
            </w:r>
            <w:r>
              <w:rPr>
                <w:spacing w:val="-10"/>
              </w:rPr>
              <w:t xml:space="preserve">и </w:t>
            </w:r>
            <w:r>
              <w:rPr>
                <w:spacing w:val="-2"/>
              </w:rPr>
              <w:t>механическим</w:t>
            </w:r>
            <w:r>
              <w:tab/>
            </w:r>
            <w:r>
              <w:tab/>
            </w:r>
            <w:r>
              <w:rPr>
                <w:spacing w:val="-2"/>
              </w:rPr>
              <w:t>способом</w:t>
            </w:r>
          </w:p>
          <w:p w:rsidR="0084129D" w:rsidRDefault="00FD441F">
            <w:pPr>
              <w:pStyle w:val="TableParagraph"/>
              <w:tabs>
                <w:tab w:val="left" w:pos="2383"/>
              </w:tabs>
              <w:ind w:left="142" w:right="94"/>
              <w:jc w:val="both"/>
            </w:pPr>
            <w:r>
              <w:rPr>
                <w:spacing w:val="-2"/>
              </w:rPr>
              <w:t>различными</w:t>
            </w:r>
            <w:r>
              <w:tab/>
            </w:r>
            <w:r>
              <w:rPr>
                <w:spacing w:val="-2"/>
              </w:rPr>
              <w:t xml:space="preserve">формами, </w:t>
            </w:r>
            <w:r>
              <w:t>подготавливать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фаршированию</w:t>
            </w:r>
            <w:proofErr w:type="spellEnd"/>
            <w:r>
              <w:t xml:space="preserve"> традиционные виды овощей, плодов и грибов.</w:t>
            </w:r>
          </w:p>
          <w:p w:rsidR="0084129D" w:rsidRDefault="00FD441F">
            <w:pPr>
              <w:pStyle w:val="TableParagraph"/>
              <w:ind w:left="142" w:right="95"/>
              <w:jc w:val="both"/>
            </w:pPr>
            <w:r>
              <w:t>Готовить полуфабрикаты из мясной</w:t>
            </w:r>
            <w:r>
              <w:rPr>
                <w:spacing w:val="-7"/>
              </w:rPr>
              <w:t xml:space="preserve"> </w:t>
            </w:r>
            <w:r>
              <w:t>рубленой</w:t>
            </w:r>
            <w:r>
              <w:rPr>
                <w:spacing w:val="-7"/>
              </w:rPr>
              <w:t xml:space="preserve"> </w:t>
            </w:r>
            <w:r>
              <w:t>массы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хлебом и без.</w:t>
            </w:r>
          </w:p>
          <w:p w:rsidR="0084129D" w:rsidRDefault="00FD441F">
            <w:pPr>
              <w:pStyle w:val="TableParagraph"/>
              <w:tabs>
                <w:tab w:val="left" w:pos="2475"/>
                <w:tab w:val="left" w:pos="2535"/>
              </w:tabs>
              <w:ind w:left="142" w:right="95"/>
              <w:jc w:val="both"/>
            </w:pPr>
            <w:r>
              <w:rPr>
                <w:spacing w:val="-2"/>
              </w:rPr>
              <w:t>Оценивать</w:t>
            </w:r>
            <w:r>
              <w:tab/>
            </w:r>
            <w:r>
              <w:rPr>
                <w:spacing w:val="-2"/>
              </w:rPr>
              <w:t xml:space="preserve">качество </w:t>
            </w:r>
            <w:r>
              <w:t xml:space="preserve">обработанных овощей, плодов и грибов, рыбы, мяса, мясных продуктов, домашней птицы, </w:t>
            </w:r>
            <w:r>
              <w:rPr>
                <w:spacing w:val="-4"/>
              </w:rPr>
              <w:t>дичи,</w:t>
            </w:r>
            <w:r>
              <w:tab/>
            </w:r>
            <w:r>
              <w:tab/>
            </w:r>
            <w:r>
              <w:rPr>
                <w:spacing w:val="-2"/>
              </w:rPr>
              <w:t>кролика</w:t>
            </w:r>
          </w:p>
          <w:p w:rsidR="0084129D" w:rsidRDefault="00FD441F">
            <w:pPr>
              <w:pStyle w:val="TableParagraph"/>
              <w:spacing w:line="240" w:lineRule="exact"/>
              <w:ind w:left="142"/>
              <w:jc w:val="both"/>
            </w:pPr>
            <w:r>
              <w:rPr>
                <w:spacing w:val="-2"/>
              </w:rPr>
              <w:t>органолептическим</w:t>
            </w:r>
            <w:r>
              <w:rPr>
                <w:spacing w:val="17"/>
              </w:rPr>
              <w:t xml:space="preserve"> </w:t>
            </w:r>
            <w:r>
              <w:rPr>
                <w:spacing w:val="-2"/>
              </w:rPr>
              <w:t>способом;</w:t>
            </w:r>
          </w:p>
        </w:tc>
        <w:tc>
          <w:tcPr>
            <w:tcW w:w="2551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741" w:type="dxa"/>
          </w:tcPr>
          <w:p w:rsidR="0084129D" w:rsidRDefault="0084129D">
            <w:pPr>
              <w:pStyle w:val="TableParagraph"/>
              <w:ind w:left="0"/>
            </w:pPr>
          </w:p>
        </w:tc>
      </w:tr>
    </w:tbl>
    <w:p w:rsidR="0084129D" w:rsidRDefault="0084129D">
      <w:pPr>
        <w:pStyle w:val="TableParagraph"/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1884"/>
        <w:gridCol w:w="3403"/>
        <w:gridCol w:w="2551"/>
        <w:gridCol w:w="741"/>
      </w:tblGrid>
      <w:tr w:rsidR="0084129D">
        <w:trPr>
          <w:trHeight w:val="8098"/>
        </w:trPr>
        <w:tc>
          <w:tcPr>
            <w:tcW w:w="1058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1884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3403" w:type="dxa"/>
          </w:tcPr>
          <w:p w:rsidR="0084129D" w:rsidRDefault="00FD441F">
            <w:pPr>
              <w:pStyle w:val="TableParagraph"/>
              <w:tabs>
                <w:tab w:val="left" w:pos="1932"/>
              </w:tabs>
              <w:ind w:left="142" w:right="93"/>
              <w:jc w:val="both"/>
            </w:pPr>
            <w:r>
              <w:rPr>
                <w:spacing w:val="-2"/>
              </w:rPr>
              <w:t>Охлаждать,</w:t>
            </w:r>
            <w:r>
              <w:tab/>
            </w:r>
            <w:r>
              <w:rPr>
                <w:spacing w:val="-2"/>
              </w:rPr>
              <w:t xml:space="preserve">замораживать, </w:t>
            </w:r>
            <w:proofErr w:type="spellStart"/>
            <w:r>
              <w:t>вакуумировать</w:t>
            </w:r>
            <w:proofErr w:type="spellEnd"/>
            <w:r>
              <w:t xml:space="preserve"> обработанные овощи, плоды и грибы, полуфабрикаты из рыбы, мяса, мясных продуктов, домашней птицы, дичи, кролика.</w:t>
            </w:r>
          </w:p>
          <w:p w:rsidR="0084129D" w:rsidRDefault="00FD441F">
            <w:pPr>
              <w:pStyle w:val="TableParagraph"/>
              <w:tabs>
                <w:tab w:val="left" w:pos="1968"/>
              </w:tabs>
              <w:ind w:left="142" w:right="95"/>
              <w:jc w:val="both"/>
            </w:pPr>
            <w:r>
              <w:t xml:space="preserve">Хранить обработанные овощи, плоды и грибы, предохранять от </w:t>
            </w:r>
            <w:r>
              <w:rPr>
                <w:spacing w:val="-2"/>
              </w:rPr>
              <w:t>потемнения</w:t>
            </w:r>
            <w:r>
              <w:tab/>
            </w:r>
            <w:r>
              <w:rPr>
                <w:spacing w:val="-2"/>
              </w:rPr>
              <w:t xml:space="preserve">обработанные </w:t>
            </w:r>
            <w:r>
              <w:t>овощи и грибы, удалять излишнюю горечь.</w:t>
            </w:r>
          </w:p>
          <w:p w:rsidR="0084129D" w:rsidRDefault="00FD441F">
            <w:pPr>
              <w:pStyle w:val="TableParagraph"/>
              <w:ind w:left="142" w:right="95"/>
              <w:jc w:val="both"/>
            </w:pPr>
            <w:r>
              <w:t xml:space="preserve">Хранить обработанную рыбу, мясо, мясные продукты, домашнюю птицу, дичь, кролика и полуфабрикаты из них в охлажденном и замороженном </w:t>
            </w:r>
            <w:r>
              <w:rPr>
                <w:spacing w:val="-2"/>
              </w:rPr>
              <w:t>виде.</w:t>
            </w:r>
          </w:p>
          <w:p w:rsidR="0084129D" w:rsidRDefault="00FD441F">
            <w:pPr>
              <w:pStyle w:val="TableParagraph"/>
              <w:spacing w:line="252" w:lineRule="exact"/>
              <w:ind w:left="142"/>
            </w:pPr>
            <w:proofErr w:type="spellStart"/>
            <w:r>
              <w:rPr>
                <w:spacing w:val="-2"/>
              </w:rPr>
              <w:t>Порционировать</w:t>
            </w:r>
            <w:proofErr w:type="spellEnd"/>
          </w:p>
          <w:p w:rsidR="0084129D" w:rsidRDefault="00FD441F">
            <w:pPr>
              <w:pStyle w:val="TableParagraph"/>
              <w:ind w:left="142" w:right="93"/>
              <w:jc w:val="both"/>
            </w:pPr>
            <w:r>
              <w:t xml:space="preserve">(комплектовать) обработанное сырье, полуфабрикаты из него. Упаковывать на вынос или для </w:t>
            </w:r>
            <w:r>
              <w:rPr>
                <w:spacing w:val="-2"/>
              </w:rPr>
              <w:t>транспортирования.</w:t>
            </w:r>
          </w:p>
          <w:p w:rsidR="0084129D" w:rsidRDefault="00FD441F">
            <w:pPr>
              <w:pStyle w:val="TableParagraph"/>
              <w:ind w:left="142"/>
            </w:pPr>
            <w:r>
              <w:t>Изменять</w:t>
            </w:r>
            <w:r>
              <w:rPr>
                <w:spacing w:val="-12"/>
              </w:rPr>
              <w:t xml:space="preserve"> </w:t>
            </w:r>
            <w:r>
              <w:t>закладку</w:t>
            </w:r>
            <w:r>
              <w:rPr>
                <w:spacing w:val="-14"/>
              </w:rPr>
              <w:t xml:space="preserve"> </w:t>
            </w:r>
            <w:r>
              <w:t>продуктов</w:t>
            </w:r>
            <w:r>
              <w:rPr>
                <w:spacing w:val="-13"/>
              </w:rPr>
              <w:t xml:space="preserve"> </w:t>
            </w:r>
            <w:r>
              <w:t>в соответствии с изменением</w:t>
            </w:r>
          </w:p>
          <w:p w:rsidR="0084129D" w:rsidRDefault="00FD441F">
            <w:pPr>
              <w:pStyle w:val="TableParagraph"/>
              <w:spacing w:line="251" w:lineRule="exact"/>
              <w:ind w:left="142"/>
            </w:pPr>
            <w:r>
              <w:t>выхода</w:t>
            </w:r>
            <w:r>
              <w:rPr>
                <w:spacing w:val="-2"/>
              </w:rPr>
              <w:t xml:space="preserve"> полуфабрикатов.</w:t>
            </w:r>
          </w:p>
          <w:p w:rsidR="0084129D" w:rsidRDefault="00FD441F">
            <w:pPr>
              <w:pStyle w:val="TableParagraph"/>
              <w:spacing w:line="252" w:lineRule="exact"/>
              <w:ind w:left="142"/>
            </w:pPr>
            <w:r>
              <w:rPr>
                <w:spacing w:val="-2"/>
              </w:rPr>
              <w:t>Осуществлять</w:t>
            </w:r>
          </w:p>
          <w:p w:rsidR="0084129D" w:rsidRDefault="00FD441F">
            <w:pPr>
              <w:pStyle w:val="TableParagraph"/>
              <w:ind w:left="142"/>
            </w:pPr>
            <w:r>
              <w:t>взаимозаменяемость</w:t>
            </w:r>
            <w:r>
              <w:rPr>
                <w:spacing w:val="-14"/>
              </w:rPr>
              <w:t xml:space="preserve"> </w:t>
            </w:r>
            <w:r>
              <w:t>продуктов</w:t>
            </w:r>
            <w:r>
              <w:rPr>
                <w:spacing w:val="-14"/>
              </w:rPr>
              <w:t xml:space="preserve"> </w:t>
            </w:r>
            <w:r>
              <w:t>в процессе приготовления</w:t>
            </w:r>
          </w:p>
          <w:p w:rsidR="0084129D" w:rsidRDefault="00FD441F">
            <w:pPr>
              <w:pStyle w:val="TableParagraph"/>
              <w:ind w:left="142"/>
            </w:pPr>
            <w:r>
              <w:t>полуфабрикатов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учетом принятых норм</w:t>
            </w:r>
          </w:p>
          <w:p w:rsidR="0084129D" w:rsidRDefault="00FD441F">
            <w:pPr>
              <w:pStyle w:val="TableParagraph"/>
              <w:ind w:left="142"/>
            </w:pPr>
            <w:r>
              <w:rPr>
                <w:spacing w:val="-2"/>
              </w:rPr>
              <w:t>взаимозаменяемости.</w:t>
            </w:r>
          </w:p>
        </w:tc>
        <w:tc>
          <w:tcPr>
            <w:tcW w:w="2551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741" w:type="dxa"/>
          </w:tcPr>
          <w:p w:rsidR="0084129D" w:rsidRDefault="0084129D">
            <w:pPr>
              <w:pStyle w:val="TableParagraph"/>
              <w:ind w:left="0"/>
            </w:pPr>
          </w:p>
        </w:tc>
      </w:tr>
      <w:tr w:rsidR="0084129D">
        <w:trPr>
          <w:trHeight w:val="328"/>
        </w:trPr>
        <w:tc>
          <w:tcPr>
            <w:tcW w:w="8896" w:type="dxa"/>
            <w:gridSpan w:val="4"/>
          </w:tcPr>
          <w:p w:rsidR="0084129D" w:rsidRDefault="00FD441F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741" w:type="dxa"/>
          </w:tcPr>
          <w:p w:rsidR="0084129D" w:rsidRDefault="00FD441F">
            <w:pPr>
              <w:pStyle w:val="TableParagraph"/>
              <w:spacing w:line="252" w:lineRule="exact"/>
              <w:ind w:left="110"/>
              <w:rPr>
                <w:b/>
              </w:rPr>
            </w:pPr>
            <w:r>
              <w:rPr>
                <w:b/>
                <w:spacing w:val="-5"/>
              </w:rPr>
              <w:t>72</w:t>
            </w:r>
          </w:p>
        </w:tc>
      </w:tr>
    </w:tbl>
    <w:p w:rsidR="0084129D" w:rsidRDefault="0084129D">
      <w:pPr>
        <w:pStyle w:val="a3"/>
        <w:rPr>
          <w:b/>
        </w:rPr>
      </w:pPr>
    </w:p>
    <w:p w:rsidR="0084129D" w:rsidRDefault="0084129D">
      <w:pPr>
        <w:pStyle w:val="a3"/>
        <w:spacing w:before="12"/>
        <w:rPr>
          <w:b/>
        </w:rPr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2052"/>
        </w:tabs>
        <w:spacing w:after="4"/>
        <w:ind w:left="2052" w:hanging="491"/>
      </w:pPr>
      <w:bookmarkStart w:id="8" w:name="_bookmark7"/>
      <w:bookmarkEnd w:id="8"/>
      <w:r>
        <w:t>Содержание</w:t>
      </w:r>
      <w:r>
        <w:rPr>
          <w:spacing w:val="-7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827"/>
        </w:trPr>
        <w:tc>
          <w:tcPr>
            <w:tcW w:w="3641" w:type="dxa"/>
          </w:tcPr>
          <w:p w:rsidR="0084129D" w:rsidRDefault="00FD441F">
            <w:pPr>
              <w:pStyle w:val="TableParagraph"/>
              <w:ind w:left="222" w:firstLine="28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84129D" w:rsidRDefault="00FD441F">
            <w:pPr>
              <w:pStyle w:val="TableParagraph"/>
              <w:spacing w:line="259" w:lineRule="exact"/>
              <w:ind w:left="592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272"/>
              <w:ind w:left="133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before="133"/>
              <w:ind w:left="472" w:right="315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Объем, </w:t>
            </w:r>
            <w:proofErr w:type="spellStart"/>
            <w:r>
              <w:rPr>
                <w:b/>
                <w:spacing w:val="-2"/>
                <w:sz w:val="24"/>
              </w:rPr>
              <w:t>ак.ч</w:t>
            </w:r>
            <w:proofErr w:type="spellEnd"/>
            <w:r>
              <w:rPr>
                <w:b/>
                <w:spacing w:val="-2"/>
                <w:sz w:val="24"/>
              </w:rPr>
              <w:t>.</w:t>
            </w:r>
          </w:p>
        </w:tc>
      </w:tr>
      <w:tr w:rsidR="0084129D">
        <w:trPr>
          <w:trHeight w:val="551"/>
        </w:trPr>
        <w:tc>
          <w:tcPr>
            <w:tcW w:w="8322" w:type="dxa"/>
            <w:gridSpan w:val="2"/>
            <w:shd w:val="clear" w:color="auto" w:fill="F1F1F1"/>
          </w:tcPr>
          <w:p w:rsidR="0084129D" w:rsidRDefault="00FD441F">
            <w:pPr>
              <w:pStyle w:val="TableParagraph"/>
              <w:spacing w:line="272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ПМ.01.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полуфабрикатов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для</w:t>
            </w:r>
          </w:p>
          <w:p w:rsidR="0084129D" w:rsidRDefault="00FD441F">
            <w:pPr>
              <w:pStyle w:val="TableParagraph"/>
              <w:spacing w:line="259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блюд,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кулинарных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изделий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разнообразного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ассортимента</w:t>
            </w:r>
          </w:p>
        </w:tc>
        <w:tc>
          <w:tcPr>
            <w:tcW w:w="1462" w:type="dxa"/>
            <w:shd w:val="clear" w:color="auto" w:fill="F1F1F1"/>
          </w:tcPr>
          <w:p w:rsidR="0084129D" w:rsidRDefault="0084129D">
            <w:pPr>
              <w:pStyle w:val="TableParagraph"/>
              <w:ind w:left="0"/>
            </w:pPr>
          </w:p>
        </w:tc>
      </w:tr>
      <w:tr w:rsidR="0084129D">
        <w:trPr>
          <w:trHeight w:val="553"/>
        </w:trPr>
        <w:tc>
          <w:tcPr>
            <w:tcW w:w="8322" w:type="dxa"/>
            <w:gridSpan w:val="2"/>
          </w:tcPr>
          <w:p w:rsidR="0084129D" w:rsidRDefault="00FD441F">
            <w:pPr>
              <w:pStyle w:val="TableParagraph"/>
              <w:spacing w:line="276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УП.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01.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полуфабрикатов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для блюд, кулинарных изделий разнообразного ассортимента</w:t>
            </w: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72</w:t>
            </w:r>
          </w:p>
        </w:tc>
      </w:tr>
      <w:tr w:rsidR="0084129D">
        <w:trPr>
          <w:trHeight w:val="1103"/>
        </w:trPr>
        <w:tc>
          <w:tcPr>
            <w:tcW w:w="3641" w:type="dxa"/>
          </w:tcPr>
          <w:p w:rsidR="0084129D" w:rsidRDefault="00FD441F">
            <w:pPr>
              <w:pStyle w:val="TableParagraph"/>
              <w:ind w:left="114"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Тема 1.1. Первичная, механическая обработка и приготовление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п/ф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овощей</w:t>
            </w:r>
          </w:p>
          <w:p w:rsidR="0084129D" w:rsidRDefault="00FD441F">
            <w:pPr>
              <w:pStyle w:val="TableParagraph"/>
              <w:spacing w:line="259" w:lineRule="exact"/>
              <w:ind w:left="11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грибов</w:t>
            </w:r>
          </w:p>
        </w:tc>
        <w:tc>
          <w:tcPr>
            <w:tcW w:w="4681" w:type="dxa"/>
          </w:tcPr>
          <w:p w:rsidR="0084129D" w:rsidRDefault="0084129D">
            <w:pPr>
              <w:pStyle w:val="TableParagraph"/>
              <w:ind w:left="0"/>
            </w:pP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line="272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</w:tr>
      <w:tr w:rsidR="0084129D">
        <w:trPr>
          <w:trHeight w:val="275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Тема 1.1.1 Первичная, механическая обработка и приготовление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п/ф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грибов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варки,</w:t>
            </w:r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припускания</w:t>
            </w:r>
            <w:proofErr w:type="spellEnd"/>
            <w:r>
              <w:rPr>
                <w:sz w:val="24"/>
              </w:rPr>
              <w:t xml:space="preserve">, </w:t>
            </w:r>
            <w:r>
              <w:rPr>
                <w:spacing w:val="-2"/>
                <w:sz w:val="24"/>
              </w:rPr>
              <w:t>запекания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55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1686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tabs>
                <w:tab w:val="left" w:pos="3444"/>
              </w:tabs>
              <w:spacing w:before="8"/>
              <w:ind w:left="115"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 при работе в овощном цехе. Подготовка рабочего места при приготовлении блюд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из отварных и припущенных овощей и </w:t>
            </w:r>
            <w:proofErr w:type="spellStart"/>
            <w:proofErr w:type="gramStart"/>
            <w:r>
              <w:rPr>
                <w:spacing w:val="-2"/>
                <w:sz w:val="24"/>
              </w:rPr>
              <w:t>картофеля,грибов</w:t>
            </w:r>
            <w:proofErr w:type="spellEnd"/>
            <w:proofErr w:type="gramEnd"/>
            <w:r>
              <w:rPr>
                <w:spacing w:val="-2"/>
                <w:sz w:val="24"/>
              </w:rPr>
              <w:t>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Первичное </w:t>
            </w:r>
            <w:r>
              <w:rPr>
                <w:sz w:val="24"/>
              </w:rPr>
              <w:t>обрабатывание</w:t>
            </w:r>
            <w:r>
              <w:rPr>
                <w:spacing w:val="75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картофеля,</w:t>
            </w:r>
            <w:r>
              <w:rPr>
                <w:spacing w:val="76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нарезка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1686"/>
        </w:trPr>
        <w:tc>
          <w:tcPr>
            <w:tcW w:w="364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 w:right="97"/>
              <w:jc w:val="both"/>
              <w:rPr>
                <w:sz w:val="24"/>
              </w:rPr>
            </w:pPr>
            <w:r>
              <w:rPr>
                <w:sz w:val="24"/>
              </w:rPr>
              <w:t>картофеля простая (кубики), сложная (цилиндры,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бочонки,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груши).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 тепловой обработке, оформление, отпуск готового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(температура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цвет, вкус, запах, консистенция, норма выхода </w:t>
            </w: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301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Тема 1.1.2 Первичная, механическая обработка и 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п/ф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грибов для жарки основным способом, для жарки во фритюре, для тушения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5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5243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tabs>
                <w:tab w:val="left" w:pos="3185"/>
              </w:tabs>
              <w:ind w:left="115" w:right="95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 Ознакомление с правилами санитарии при приготовлении блюд и гарниров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тушеных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жаренных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овощей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z w:val="24"/>
              </w:rPr>
              <w:t xml:space="preserve"> грибов. Подготовка рабочего места при приготовлении блюд. Первичное обрабатывание картофеля. Нарезка картофеля –кружочками, </w:t>
            </w:r>
            <w:proofErr w:type="gramStart"/>
            <w:r>
              <w:rPr>
                <w:sz w:val="24"/>
              </w:rPr>
              <w:t>соломкой ,</w:t>
            </w:r>
            <w:proofErr w:type="gramEnd"/>
            <w:r>
              <w:rPr>
                <w:sz w:val="24"/>
              </w:rPr>
              <w:t xml:space="preserve"> дольками, брусочком. Подготовка к обжариванию </w:t>
            </w:r>
            <w:proofErr w:type="gramStart"/>
            <w:r>
              <w:rPr>
                <w:sz w:val="24"/>
              </w:rPr>
              <w:t>во фритт</w:t>
            </w:r>
            <w:proofErr w:type="gramEnd"/>
            <w:r>
              <w:rPr>
                <w:sz w:val="24"/>
              </w:rPr>
              <w:t xml:space="preserve"> юре, обсушивание, обжаривание, доведение до вкуса подача. Подготовка картофельной массы, приготовление </w:t>
            </w:r>
            <w:proofErr w:type="spellStart"/>
            <w:r>
              <w:rPr>
                <w:sz w:val="24"/>
              </w:rPr>
              <w:t>льезона</w:t>
            </w:r>
            <w:proofErr w:type="spellEnd"/>
            <w:r>
              <w:rPr>
                <w:sz w:val="24"/>
              </w:rPr>
              <w:t xml:space="preserve">, формование </w:t>
            </w:r>
            <w:r>
              <w:rPr>
                <w:spacing w:val="-2"/>
                <w:sz w:val="24"/>
              </w:rPr>
              <w:t>полуфабрикатов,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панирование</w:t>
            </w:r>
            <w:proofErr w:type="spellEnd"/>
            <w:r>
              <w:rPr>
                <w:spacing w:val="-2"/>
                <w:sz w:val="24"/>
              </w:rPr>
              <w:t xml:space="preserve">, </w:t>
            </w:r>
            <w:r>
              <w:rPr>
                <w:sz w:val="24"/>
              </w:rPr>
              <w:t>обжаривание, оформление. Отпуск готового блюда. Требование к качеству готовых блюд (температура подачи, цвет, вкус,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запах,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консистенция,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норма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выхода</w:t>
            </w:r>
          </w:p>
          <w:p w:rsidR="0084129D" w:rsidRDefault="00FD441F">
            <w:pPr>
              <w:pStyle w:val="TableParagraph"/>
              <w:spacing w:line="264" w:lineRule="exact"/>
              <w:ind w:left="115"/>
              <w:rPr>
                <w:sz w:val="24"/>
              </w:rPr>
            </w:pP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839"/>
        </w:trPr>
        <w:tc>
          <w:tcPr>
            <w:tcW w:w="3641" w:type="dxa"/>
          </w:tcPr>
          <w:p w:rsidR="0084129D" w:rsidRDefault="00FD441F">
            <w:pPr>
              <w:pStyle w:val="TableParagraph"/>
              <w:spacing w:line="272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1.</w:t>
            </w:r>
            <w:proofErr w:type="gramStart"/>
            <w:r>
              <w:rPr>
                <w:b/>
                <w:spacing w:val="-2"/>
                <w:sz w:val="24"/>
              </w:rPr>
              <w:t>2.Механическая</w:t>
            </w:r>
            <w:proofErr w:type="gramEnd"/>
          </w:p>
          <w:p w:rsidR="0084129D" w:rsidRDefault="00FD441F">
            <w:pPr>
              <w:pStyle w:val="TableParagraph"/>
              <w:spacing w:line="270" w:lineRule="atLeast"/>
              <w:ind w:left="114" w:right="187"/>
              <w:rPr>
                <w:b/>
                <w:sz w:val="24"/>
              </w:rPr>
            </w:pPr>
            <w:r>
              <w:rPr>
                <w:b/>
                <w:sz w:val="24"/>
              </w:rPr>
              <w:t>обработка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 п/ф из рыбы.</w:t>
            </w:r>
          </w:p>
        </w:tc>
        <w:tc>
          <w:tcPr>
            <w:tcW w:w="468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line="272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12</w:t>
            </w: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1.2.1.</w:t>
            </w:r>
            <w:r>
              <w:rPr>
                <w:spacing w:val="-2"/>
                <w:sz w:val="24"/>
              </w:rPr>
              <w:t xml:space="preserve"> 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п/ф из рыбы для варки и </w:t>
            </w:r>
            <w:proofErr w:type="spellStart"/>
            <w:r>
              <w:rPr>
                <w:sz w:val="24"/>
              </w:rPr>
              <w:t>припускания</w:t>
            </w:r>
            <w:proofErr w:type="spellEnd"/>
            <w:r>
              <w:rPr>
                <w:sz w:val="24"/>
              </w:rPr>
              <w:t>, запекания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3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5550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 санитарии. Приготовление блюд из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отварной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припущенной</w:t>
            </w:r>
            <w:r>
              <w:rPr>
                <w:spacing w:val="-2"/>
                <w:sz w:val="24"/>
              </w:rPr>
              <w:t xml:space="preserve"> рыбы.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Подготовка рабочего места при приготовлении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рыбы.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 посуды, инвентаря.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по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размораживанию,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вымачиванию,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очистке, промыванию, удалению плавников,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внутренностей.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нарезание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рыбы 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порционные куски для варки и </w:t>
            </w:r>
            <w:proofErr w:type="spellStart"/>
            <w:r>
              <w:rPr>
                <w:sz w:val="24"/>
              </w:rPr>
              <w:t>припускания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</w:p>
          <w:p w:rsidR="0084129D" w:rsidRDefault="00FD441F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приготовлению отварной рыбы: подготовка рыбы для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варки,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припускания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обработка, оформление. Отпуск готового блюда.</w:t>
            </w:r>
          </w:p>
          <w:p w:rsidR="0084129D" w:rsidRDefault="00FD441F">
            <w:pPr>
              <w:pStyle w:val="TableParagraph"/>
              <w:ind w:left="115" w:right="538"/>
              <w:jc w:val="both"/>
              <w:rPr>
                <w:sz w:val="24"/>
              </w:rPr>
            </w:pPr>
            <w:r>
              <w:rPr>
                <w:sz w:val="24"/>
              </w:rPr>
              <w:t>Требование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готовых блюд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 температура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запах. консистенция, норма выхода блюда)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1380" w:left="141" w:header="720" w:footer="720" w:gutter="0"/>
          <w:cols w:space="720"/>
        </w:sectPr>
      </w:pP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п/ф из рыбы для жарки основным способом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для жарки во </w:t>
            </w:r>
            <w:r>
              <w:rPr>
                <w:spacing w:val="-2"/>
                <w:sz w:val="24"/>
              </w:rPr>
              <w:t>фритюре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5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5551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 санитарии. Приготовление блюд из</w:t>
            </w:r>
          </w:p>
          <w:p w:rsidR="0084129D" w:rsidRDefault="00FD441F">
            <w:pPr>
              <w:pStyle w:val="TableParagraph"/>
              <w:spacing w:before="1"/>
              <w:ind w:left="115" w:right="231"/>
              <w:rPr>
                <w:sz w:val="24"/>
              </w:rPr>
            </w:pPr>
            <w:r>
              <w:rPr>
                <w:sz w:val="24"/>
              </w:rPr>
              <w:t>жаренной рыбы. Подготовка рабочего 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рыбы. 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инвентаря.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Разделка рыбы на филе с кожей и реберными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костями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позвоночником,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кожей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 реберными костями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приготовлению блюд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жареной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рыбы: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рыбы 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жарки,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гарнира,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соуса, приготовление зеленого масла, приготовление теста «кляр», приготовление фритюра, тепловая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обработка,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оформление.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готового блюда. Требование к качеству готовых блюд ( температура подачи, цвет, вкус , запах. консистенция, норма выхода </w:t>
            </w: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ind w:left="114" w:right="187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 Механическая обработка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приготовление п/ф из нерыбного водного </w:t>
            </w:r>
            <w:r>
              <w:rPr>
                <w:b/>
                <w:spacing w:val="-2"/>
                <w:sz w:val="24"/>
              </w:rPr>
              <w:t>сырья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72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6</w:t>
            </w:r>
          </w:p>
        </w:tc>
      </w:tr>
      <w:tr w:rsidR="0084129D">
        <w:trPr>
          <w:trHeight w:val="3618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Инструктаж по охране труда и пожарной безопасности. Ознакомление с правилами санитарии. Приготовление блюд из морепродуктов. Подготовка рабочего места. Подготовка посуды, инвентаря.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  <w:r>
              <w:rPr>
                <w:sz w:val="24"/>
              </w:rPr>
              <w:t xml:space="preserve"> практических навыков по приготовлению блюд из морепродуктов: подготовка морепродуктов, варка, жарение, приготовление соусов, оформление. Отпуск готового блюда. Требование к качеству готовых блюд (температура подачи, цвет, вкус, запах, консистенция, норма выхода блюда)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827"/>
        </w:trPr>
        <w:tc>
          <w:tcPr>
            <w:tcW w:w="3641" w:type="dxa"/>
          </w:tcPr>
          <w:p w:rsidR="0084129D" w:rsidRDefault="00FD441F">
            <w:pPr>
              <w:pStyle w:val="TableParagraph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1.4.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Механическая </w:t>
            </w:r>
            <w:r>
              <w:rPr>
                <w:b/>
                <w:spacing w:val="-2"/>
                <w:sz w:val="24"/>
              </w:rPr>
              <w:t>обработка</w:t>
            </w:r>
          </w:p>
          <w:p w:rsidR="0084129D" w:rsidRDefault="00FD441F">
            <w:pPr>
              <w:pStyle w:val="TableParagraph"/>
              <w:spacing w:line="259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и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29"/>
                <w:sz w:val="24"/>
              </w:rPr>
              <w:t xml:space="preserve">  </w:t>
            </w:r>
            <w:r>
              <w:rPr>
                <w:b/>
                <w:sz w:val="24"/>
              </w:rPr>
              <w:t>п/ф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из </w:t>
            </w:r>
            <w:r>
              <w:rPr>
                <w:b/>
                <w:spacing w:val="-4"/>
                <w:sz w:val="24"/>
              </w:rPr>
              <w:t>мяса</w:t>
            </w:r>
          </w:p>
        </w:tc>
        <w:tc>
          <w:tcPr>
            <w:tcW w:w="468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line="272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24</w:t>
            </w: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1.4.1.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п/ф из мяса : крупнокусковые из говядины, баранины (козлятины), свинины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3066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tabs>
                <w:tab w:val="left" w:pos="2727"/>
                <w:tab w:val="left" w:pos="2991"/>
                <w:tab w:val="left" w:pos="4337"/>
              </w:tabs>
              <w:spacing w:before="8"/>
              <w:ind w:left="115" w:right="97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 Ознакомление с правилами санитарии.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приготовлении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из </w:t>
            </w:r>
            <w:r>
              <w:rPr>
                <w:sz w:val="24"/>
              </w:rPr>
              <w:t xml:space="preserve">мяса.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  <w:r>
              <w:rPr>
                <w:sz w:val="24"/>
              </w:rPr>
              <w:t xml:space="preserve"> практических навыков по размораживанию, зачистке, </w:t>
            </w:r>
            <w:r>
              <w:rPr>
                <w:spacing w:val="-2"/>
                <w:sz w:val="24"/>
              </w:rPr>
              <w:t>промыванию.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Приготовление</w:t>
            </w:r>
          </w:p>
          <w:p w:rsidR="0084129D" w:rsidRDefault="00FD441F">
            <w:pPr>
              <w:pStyle w:val="TableParagraph"/>
              <w:tabs>
                <w:tab w:val="left" w:pos="2817"/>
                <w:tab w:val="left" w:pos="3462"/>
              </w:tabs>
              <w:spacing w:before="1"/>
              <w:ind w:left="115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крупнокусковых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полуфабрикатов. </w:t>
            </w:r>
            <w:r>
              <w:rPr>
                <w:sz w:val="24"/>
              </w:rPr>
              <w:t xml:space="preserve">Приготовлению блюд из жареного мяса крупным куском, правилам </w:t>
            </w:r>
            <w:proofErr w:type="spellStart"/>
            <w:r>
              <w:rPr>
                <w:sz w:val="24"/>
              </w:rPr>
              <w:t>шпигования</w:t>
            </w:r>
            <w:proofErr w:type="spellEnd"/>
            <w:r>
              <w:rPr>
                <w:sz w:val="24"/>
              </w:rPr>
              <w:t xml:space="preserve">, </w:t>
            </w:r>
            <w:r>
              <w:rPr>
                <w:spacing w:val="-2"/>
                <w:sz w:val="24"/>
              </w:rPr>
              <w:t>тепловой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обработке,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1410"/>
        </w:trPr>
        <w:tc>
          <w:tcPr>
            <w:tcW w:w="364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 w:right="9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гарнированию</w:t>
            </w:r>
            <w:proofErr w:type="spellEnd"/>
            <w:r>
              <w:rPr>
                <w:sz w:val="24"/>
              </w:rPr>
              <w:t xml:space="preserve">. Оформление. Отпуск готового блюда. Требование к качеству готовых блюд (температура подачи, цвет, вкус, запах. Консистенция, норма выхода </w:t>
            </w: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1.4.2.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п/ф из мяса : порционные из говядины, баранины (козлятины), свинины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5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4722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 w:right="231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 санитарии.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Подготовка рабочего места при приготовлении блюд из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мяса.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  <w:r>
              <w:rPr>
                <w:sz w:val="24"/>
              </w:rPr>
              <w:t xml:space="preserve"> практических навыков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размораживанию,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зачистке,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промыванию.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порционных полуфабрикатов.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 навыков по обработке мяса, нарезке порционных полуфабрикатов, приготовлению гарниров, мясного сока.</w:t>
            </w:r>
          </w:p>
          <w:p w:rsidR="0084129D" w:rsidRDefault="00FD441F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обработка.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Оформлению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 жареного мяса порционным куском.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Отпуск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Требование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 качеству готовых блюд (температура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подачи,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Консистенция, норма выхода блюда).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1.4.3.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п/ф из мяса: мелкокусковые из говядины, баранины (козлятины), свинины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4999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санитарии.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 приготовлении блюд из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мяса.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Отрабатывание</w:t>
            </w:r>
            <w:proofErr w:type="spellEnd"/>
            <w:r>
              <w:rPr>
                <w:sz w:val="24"/>
              </w:rPr>
              <w:t xml:space="preserve"> практических навыков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размораживанию,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зачистке, </w:t>
            </w:r>
            <w:r>
              <w:rPr>
                <w:spacing w:val="-2"/>
                <w:sz w:val="24"/>
              </w:rPr>
              <w:t>промыванию.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полуфабрикатов мелким куском.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навыков по обработке мяса, нарезке полуфабрикатов мелким куском, приготовлению гарниров, мясного сока.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обработка.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Оформлению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из жареного мяса мелким куском. Отпуск готового блюда. Требование к качеству готовых блюд </w:t>
            </w:r>
            <w:proofErr w:type="gramStart"/>
            <w:r>
              <w:rPr>
                <w:sz w:val="24"/>
              </w:rPr>
              <w:t>( температура</w:t>
            </w:r>
            <w:proofErr w:type="gramEnd"/>
            <w:r>
              <w:rPr>
                <w:sz w:val="24"/>
              </w:rPr>
              <w:t xml:space="preserve"> подачи, цвет, вкус, запах. Консистенция, норма выхода </w:t>
            </w: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1.4.4.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Механическая</w:t>
            </w:r>
          </w:p>
          <w:p w:rsidR="0084129D" w:rsidRDefault="00FD441F">
            <w:pPr>
              <w:pStyle w:val="TableParagraph"/>
              <w:ind w:left="114" w:right="187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п/ф из мяса: рубленые и из котлетной массы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1962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6"/>
              <w:ind w:left="115" w:right="231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 санитарии.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Подготовка рабочего места при приготовлении блюд из мяса.</w:t>
            </w:r>
          </w:p>
          <w:p w:rsidR="0084129D" w:rsidRDefault="00FD441F">
            <w:pPr>
              <w:pStyle w:val="TableParagraph"/>
              <w:ind w:left="115" w:right="231"/>
              <w:rPr>
                <w:sz w:val="24"/>
              </w:rPr>
            </w:pPr>
            <w:r>
              <w:rPr>
                <w:sz w:val="24"/>
              </w:rPr>
              <w:t>Приготовление натуральной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мясной рубки,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формованию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п/ф.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гарниров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соусов.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блюд: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2238"/>
        </w:trPr>
        <w:tc>
          <w:tcPr>
            <w:tcW w:w="364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 w:right="231"/>
              <w:rPr>
                <w:sz w:val="24"/>
              </w:rPr>
            </w:pPr>
            <w:r>
              <w:rPr>
                <w:sz w:val="24"/>
              </w:rPr>
              <w:t>бифштекса, шницеля, люля-кебаб, котлеты, биточки, зразы рубленые, тефтели,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рулет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макаронами.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Тепловая обработка. Оформлению блюд из</w:t>
            </w:r>
          </w:p>
          <w:p w:rsidR="0084129D" w:rsidRDefault="00FD441F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рубленного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мяса.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блюда. Требование к качеству готовых блюд (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запах. консистенция, норма выхода блюда).</w:t>
            </w:r>
          </w:p>
        </w:tc>
        <w:tc>
          <w:tcPr>
            <w:tcW w:w="146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1105"/>
        </w:trPr>
        <w:tc>
          <w:tcPr>
            <w:tcW w:w="3641" w:type="dxa"/>
          </w:tcPr>
          <w:p w:rsidR="0084129D" w:rsidRDefault="00FD441F">
            <w:pPr>
              <w:pStyle w:val="TableParagraph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1.5.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Механическая </w:t>
            </w:r>
            <w:r>
              <w:rPr>
                <w:b/>
                <w:spacing w:val="-2"/>
                <w:sz w:val="24"/>
              </w:rPr>
              <w:t>обработка</w:t>
            </w:r>
          </w:p>
          <w:p w:rsidR="0084129D" w:rsidRDefault="00FD441F">
            <w:pPr>
              <w:pStyle w:val="TableParagraph"/>
              <w:spacing w:line="270" w:lineRule="atLeas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п/ф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из домашней птицы</w:t>
            </w:r>
          </w:p>
        </w:tc>
        <w:tc>
          <w:tcPr>
            <w:tcW w:w="468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62" w:type="dxa"/>
          </w:tcPr>
          <w:p w:rsidR="0084129D" w:rsidRDefault="00FD441F">
            <w:pPr>
              <w:pStyle w:val="TableParagraph"/>
              <w:spacing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18</w:t>
            </w: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1.5.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1.Механическая</w:t>
            </w:r>
            <w:proofErr w:type="gramEnd"/>
          </w:p>
          <w:p w:rsidR="0084129D" w:rsidRDefault="00FD441F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п/ф из домашней птицы :тушка, подготовленная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кулинарной </w:t>
            </w:r>
            <w:r>
              <w:rPr>
                <w:spacing w:val="-2"/>
                <w:sz w:val="24"/>
              </w:rPr>
              <w:t>обработки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3616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6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84129D" w:rsidRDefault="00FD441F">
            <w:pPr>
              <w:pStyle w:val="TableParagraph"/>
              <w:ind w:left="115" w:right="72"/>
              <w:rPr>
                <w:sz w:val="24"/>
              </w:rPr>
            </w:pPr>
            <w:r>
              <w:rPr>
                <w:sz w:val="24"/>
              </w:rPr>
              <w:t>санитарии.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 приготовлении блюд из мяса.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Отработка практических навыков по подготовке птицы для варки и тушения, заправке курицы, приготовление соусов, гарниров. Приготовление блюд: куры отварные,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рагу,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птица, рубленного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мяса. Отпуск готового блюда. Требование к качеству готовых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(температура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цвет, вкус, запах. консистенция, норма выхода </w:t>
            </w:r>
            <w:r>
              <w:rPr>
                <w:spacing w:val="-2"/>
                <w:sz w:val="24"/>
              </w:rPr>
              <w:t>блюда).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1.5.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2.Механическая</w:t>
            </w:r>
            <w:proofErr w:type="gramEnd"/>
          </w:p>
          <w:p w:rsidR="0084129D" w:rsidRDefault="00FD441F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п/ф из домашней птицы:</w:t>
            </w:r>
          </w:p>
          <w:p w:rsidR="0084129D" w:rsidRDefault="00FD441F">
            <w:pPr>
              <w:pStyle w:val="TableParagraph"/>
              <w:ind w:left="114" w:right="145"/>
              <w:rPr>
                <w:sz w:val="24"/>
              </w:rPr>
            </w:pPr>
            <w:r>
              <w:rPr>
                <w:sz w:val="24"/>
              </w:rPr>
              <w:t>порционные (натуральные, панированные,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фаршированные)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5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70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4171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84129D" w:rsidRDefault="00FD441F">
            <w:pPr>
              <w:pStyle w:val="TableParagraph"/>
              <w:ind w:left="115" w:right="72"/>
              <w:rPr>
                <w:sz w:val="24"/>
              </w:rPr>
            </w:pPr>
            <w:r>
              <w:rPr>
                <w:sz w:val="24"/>
              </w:rPr>
              <w:t>санитарии.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 приготовлении блюд из мяса.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Отработка практических навыков по подготовке птицы для варки и тушения, жарке, приготовление соусов, гарниров.</w:t>
            </w:r>
          </w:p>
          <w:p w:rsidR="0084129D" w:rsidRDefault="00FD441F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блюд: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куры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отварные,</w:t>
            </w:r>
          </w:p>
          <w:p w:rsidR="0084129D" w:rsidRDefault="00FD441F">
            <w:pPr>
              <w:pStyle w:val="TableParagraph"/>
              <w:ind w:left="115" w:right="354"/>
              <w:rPr>
                <w:sz w:val="24"/>
              </w:rPr>
            </w:pPr>
            <w:proofErr w:type="gramStart"/>
            <w:r>
              <w:rPr>
                <w:sz w:val="24"/>
              </w:rPr>
              <w:t>жаренные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утка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по-домашнему,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котлета по-киевски, котлета натуральная.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proofErr w:type="gramStart"/>
            <w:r>
              <w:rPr>
                <w:sz w:val="24"/>
              </w:rPr>
              <w:t>,шницель</w:t>
            </w:r>
            <w:proofErr w:type="gramEnd"/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столичному.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Тепловая обработка.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2"/>
                <w:sz w:val="24"/>
              </w:rPr>
              <w:t xml:space="preserve"> блюда.</w:t>
            </w:r>
          </w:p>
          <w:p w:rsidR="0084129D" w:rsidRDefault="00FD441F">
            <w:pPr>
              <w:pStyle w:val="TableParagraph"/>
              <w:ind w:left="115" w:right="570"/>
              <w:jc w:val="both"/>
              <w:rPr>
                <w:sz w:val="24"/>
              </w:rPr>
            </w:pPr>
            <w:r>
              <w:rPr>
                <w:sz w:val="24"/>
              </w:rPr>
              <w:t>Требование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 температура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запах. консистенция, норма выхода блюда)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400"/>
        </w:trPr>
        <w:tc>
          <w:tcPr>
            <w:tcW w:w="3641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1.5.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3.Механическая</w:t>
            </w:r>
            <w:proofErr w:type="gramEnd"/>
          </w:p>
          <w:p w:rsidR="0084129D" w:rsidRDefault="00FD441F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обработка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п/ф из домашней птицы:</w:t>
            </w:r>
          </w:p>
          <w:p w:rsidR="0084129D" w:rsidRDefault="00FD441F">
            <w:pPr>
              <w:pStyle w:val="TableParagraph"/>
              <w:ind w:left="114" w:right="686"/>
              <w:rPr>
                <w:sz w:val="24"/>
              </w:rPr>
            </w:pPr>
            <w:r>
              <w:rPr>
                <w:sz w:val="24"/>
              </w:rPr>
              <w:t>мелкокусковые;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рубленные Зачёт с оценкой</w:t>
            </w: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line="272" w:lineRule="exact"/>
              <w:ind w:left="11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Содержание:</w:t>
            </w:r>
          </w:p>
        </w:tc>
        <w:tc>
          <w:tcPr>
            <w:tcW w:w="1462" w:type="dxa"/>
            <w:vMerge w:val="restart"/>
          </w:tcPr>
          <w:p w:rsidR="0084129D" w:rsidRDefault="00FD441F">
            <w:pPr>
              <w:pStyle w:val="TableParagraph"/>
              <w:spacing w:line="268" w:lineRule="exact"/>
              <w:ind w:left="1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84129D">
        <w:trPr>
          <w:trHeight w:val="1962"/>
        </w:trPr>
        <w:tc>
          <w:tcPr>
            <w:tcW w:w="3641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Инструктаж по охране труда и пожарной безопасности.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84129D" w:rsidRDefault="00FD441F">
            <w:pPr>
              <w:pStyle w:val="TableParagraph"/>
              <w:ind w:left="115" w:right="72"/>
              <w:rPr>
                <w:sz w:val="24"/>
              </w:rPr>
            </w:pPr>
            <w:r>
              <w:rPr>
                <w:sz w:val="24"/>
              </w:rPr>
              <w:t>санитарии.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 приготовлении блюд из мяса.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Отработка практических навыков по подготовке птицы для варки и тушения из</w:t>
            </w:r>
          </w:p>
          <w:p w:rsidR="0084129D" w:rsidRDefault="00FD441F">
            <w:pPr>
              <w:pStyle w:val="TableParagraph"/>
              <w:spacing w:line="274" w:lineRule="exact"/>
              <w:ind w:left="115"/>
              <w:rPr>
                <w:sz w:val="24"/>
              </w:rPr>
            </w:pPr>
            <w:r>
              <w:rPr>
                <w:sz w:val="24"/>
              </w:rPr>
              <w:t>мелкокускового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п/ф,</w:t>
            </w:r>
            <w:r>
              <w:rPr>
                <w:spacing w:val="-2"/>
                <w:sz w:val="24"/>
              </w:rPr>
              <w:t xml:space="preserve"> приготовление</w:t>
            </w:r>
          </w:p>
        </w:tc>
        <w:tc>
          <w:tcPr>
            <w:tcW w:w="1462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3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41"/>
        <w:gridCol w:w="4681"/>
        <w:gridCol w:w="1462"/>
      </w:tblGrid>
      <w:tr w:rsidR="0084129D">
        <w:trPr>
          <w:trHeight w:val="2238"/>
        </w:trPr>
        <w:tc>
          <w:tcPr>
            <w:tcW w:w="3641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681" w:type="dxa"/>
          </w:tcPr>
          <w:p w:rsidR="0084129D" w:rsidRDefault="00FD441F">
            <w:pPr>
              <w:pStyle w:val="TableParagraph"/>
              <w:spacing w:before="8"/>
              <w:ind w:left="115"/>
              <w:rPr>
                <w:sz w:val="24"/>
              </w:rPr>
            </w:pPr>
            <w:r>
              <w:rPr>
                <w:sz w:val="24"/>
              </w:rPr>
              <w:t>соусов, гарниров. Приготовление блюд: рагу,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птица,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тушенная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соусе,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котлеты, биточки. Тепловая обработка.</w:t>
            </w:r>
          </w:p>
          <w:p w:rsidR="0084129D" w:rsidRDefault="00FD441F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рубленого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мяса. Отпуск готового блюда. Требование к качеству готовых блюд (температура</w:t>
            </w:r>
          </w:p>
          <w:p w:rsidR="0084129D" w:rsidRDefault="00FD441F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подачи,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вкус,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запах.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консистенция, норма выхода блюда).</w:t>
            </w:r>
          </w:p>
        </w:tc>
        <w:tc>
          <w:tcPr>
            <w:tcW w:w="146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582"/>
        </w:trPr>
        <w:tc>
          <w:tcPr>
            <w:tcW w:w="8322" w:type="dxa"/>
            <w:gridSpan w:val="2"/>
          </w:tcPr>
          <w:p w:rsidR="0084129D" w:rsidRDefault="00FD441F">
            <w:pPr>
              <w:pStyle w:val="TableParagraph"/>
              <w:spacing w:before="8"/>
              <w:ind w:left="14" w:right="131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дифференцированного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462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84129D" w:rsidRDefault="0084129D">
      <w:pPr>
        <w:pStyle w:val="TableParagraph"/>
        <w:rPr>
          <w:sz w:val="24"/>
        </w:rPr>
        <w:sectPr w:rsidR="0084129D">
          <w:type w:val="continuous"/>
          <w:pgSz w:w="11910" w:h="16840"/>
          <w:pgMar w:top="1100" w:right="425" w:bottom="280" w:left="141" w:header="720" w:footer="720" w:gutter="0"/>
          <w:cols w:space="720"/>
        </w:sectPr>
      </w:pPr>
    </w:p>
    <w:p w:rsidR="0084129D" w:rsidRDefault="00FD441F">
      <w:pPr>
        <w:pStyle w:val="1"/>
        <w:numPr>
          <w:ilvl w:val="0"/>
          <w:numId w:val="14"/>
        </w:numPr>
        <w:tabs>
          <w:tab w:val="left" w:pos="1910"/>
        </w:tabs>
        <w:ind w:left="1910" w:hanging="349"/>
      </w:pPr>
      <w:bookmarkStart w:id="9" w:name="_bookmark8"/>
      <w:bookmarkEnd w:id="9"/>
      <w:r>
        <w:lastRenderedPageBreak/>
        <w:t>УСЛОВИЯ</w:t>
      </w:r>
      <w:r>
        <w:rPr>
          <w:spacing w:val="-12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84129D" w:rsidRDefault="0084129D">
      <w:pPr>
        <w:pStyle w:val="a3"/>
        <w:spacing w:before="2"/>
        <w:rPr>
          <w:b/>
        </w:rPr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2760"/>
        </w:tabs>
        <w:ind w:left="2760" w:hanging="491"/>
      </w:pPr>
      <w:bookmarkStart w:id="10" w:name="_bookmark9"/>
      <w:bookmarkEnd w:id="10"/>
      <w:r>
        <w:rPr>
          <w:spacing w:val="-2"/>
        </w:rPr>
        <w:t>Материально-техническое</w:t>
      </w:r>
      <w:r>
        <w:rPr>
          <w:spacing w:val="13"/>
        </w:rPr>
        <w:t xml:space="preserve"> </w:t>
      </w:r>
      <w:r>
        <w:rPr>
          <w:spacing w:val="-2"/>
        </w:rPr>
        <w:t>обеспечение</w:t>
      </w:r>
    </w:p>
    <w:p w:rsidR="0084129D" w:rsidRDefault="00FD441F">
      <w:pPr>
        <w:pStyle w:val="a3"/>
        <w:spacing w:before="316"/>
        <w:ind w:left="1561" w:right="420" w:firstLine="707"/>
        <w:jc w:val="both"/>
      </w:pPr>
      <w:r>
        <w:t>Кабинет «Технологии кулинарного и кондитерского производства», оснащенный в соответствии с приложением 4 ОПОП-П.</w:t>
      </w:r>
    </w:p>
    <w:p w:rsidR="0084129D" w:rsidRDefault="00FD441F">
      <w:pPr>
        <w:pStyle w:val="a3"/>
        <w:ind w:left="1561" w:right="427" w:firstLine="707"/>
        <w:jc w:val="both"/>
      </w:pPr>
      <w:r>
        <w:t>Лаборатория «Учебная кухня ресторана (с зонами для приготовления холодных, горячих блюд, кулинарных изделий, сладких блюд, десертов и напитков)», оснащенная в соответствии с приложением 4 ОПОП-П.</w:t>
      </w:r>
    </w:p>
    <w:p w:rsidR="0084129D" w:rsidRDefault="00FD441F">
      <w:pPr>
        <w:pStyle w:val="a3"/>
        <w:spacing w:before="1"/>
        <w:ind w:left="1561" w:right="427" w:firstLine="707"/>
        <w:jc w:val="both"/>
      </w:pPr>
      <w:r>
        <w:t>Мастерская и зоны по видам работ: «Зона ресторанного сервиса» оснащенная в соответствии с приложением 4 ОПОП-П.</w:t>
      </w:r>
    </w:p>
    <w:p w:rsidR="0084129D" w:rsidRDefault="00FD441F">
      <w:pPr>
        <w:pStyle w:val="a3"/>
        <w:ind w:left="1561" w:right="427" w:firstLine="707"/>
        <w:jc w:val="both"/>
      </w:pPr>
      <w:r>
        <w:t>Оснащенные базы практики «Учебная кухня ресторана (с зонами для приготовления</w:t>
      </w:r>
      <w:r>
        <w:rPr>
          <w:spacing w:val="-3"/>
        </w:rPr>
        <w:t xml:space="preserve"> </w:t>
      </w:r>
      <w:r>
        <w:t>холодных,</w:t>
      </w:r>
      <w:r>
        <w:rPr>
          <w:spacing w:val="-4"/>
        </w:rPr>
        <w:t xml:space="preserve"> </w:t>
      </w:r>
      <w:r>
        <w:t>горячих</w:t>
      </w:r>
      <w:r>
        <w:rPr>
          <w:spacing w:val="-4"/>
        </w:rPr>
        <w:t xml:space="preserve"> </w:t>
      </w:r>
      <w:r>
        <w:t>блюд,</w:t>
      </w:r>
      <w:r>
        <w:rPr>
          <w:spacing w:val="-4"/>
        </w:rPr>
        <w:t xml:space="preserve"> </w:t>
      </w:r>
      <w:r>
        <w:t>кулинарных</w:t>
      </w:r>
      <w:r>
        <w:rPr>
          <w:spacing w:val="-3"/>
        </w:rPr>
        <w:t xml:space="preserve"> </w:t>
      </w:r>
      <w:r>
        <w:t>изделий,</w:t>
      </w:r>
      <w:r>
        <w:rPr>
          <w:spacing w:val="-4"/>
        </w:rPr>
        <w:t xml:space="preserve"> </w:t>
      </w:r>
      <w:r>
        <w:t>сладких</w:t>
      </w:r>
      <w:r>
        <w:rPr>
          <w:spacing w:val="-3"/>
        </w:rPr>
        <w:t xml:space="preserve"> </w:t>
      </w:r>
      <w:r>
        <w:t>блюд, десертов и напитков)», «Зона ресторанного сервиса», оснащенные в соответствии с приложением 4 ОПОП-П.</w:t>
      </w:r>
    </w:p>
    <w:p w:rsidR="0084129D" w:rsidRDefault="0084129D">
      <w:pPr>
        <w:pStyle w:val="a3"/>
      </w:pPr>
    </w:p>
    <w:p w:rsidR="0084129D" w:rsidRDefault="0084129D">
      <w:pPr>
        <w:pStyle w:val="a3"/>
        <w:spacing w:before="41"/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2760"/>
        </w:tabs>
        <w:ind w:left="2760" w:hanging="491"/>
      </w:pPr>
      <w:bookmarkStart w:id="11" w:name="_bookmark10"/>
      <w:bookmarkEnd w:id="11"/>
      <w:r>
        <w:rPr>
          <w:spacing w:val="-2"/>
        </w:rPr>
        <w:t>Учебно-методическое</w:t>
      </w:r>
      <w:r>
        <w:rPr>
          <w:spacing w:val="10"/>
        </w:rPr>
        <w:t xml:space="preserve"> </w:t>
      </w:r>
      <w:r>
        <w:rPr>
          <w:spacing w:val="-2"/>
        </w:rPr>
        <w:t>обеспечение</w:t>
      </w:r>
    </w:p>
    <w:p w:rsidR="0084129D" w:rsidRDefault="00FD441F">
      <w:pPr>
        <w:pStyle w:val="a4"/>
        <w:numPr>
          <w:ilvl w:val="2"/>
          <w:numId w:val="14"/>
        </w:numPr>
        <w:tabs>
          <w:tab w:val="left" w:pos="2966"/>
        </w:tabs>
        <w:spacing w:before="107"/>
        <w:ind w:left="2966" w:hanging="697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317"/>
        <w:ind w:right="420" w:firstLine="707"/>
        <w:jc w:val="both"/>
        <w:rPr>
          <w:sz w:val="28"/>
        </w:rPr>
      </w:pPr>
      <w:bookmarkStart w:id="12" w:name="_bookmark11"/>
      <w:bookmarkEnd w:id="12"/>
      <w:r>
        <w:rPr>
          <w:sz w:val="28"/>
        </w:rPr>
        <w:t>Авроров, В. А.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Оборудование предприятий общественного питания и средства его оснащения: учебное пособие для среднего профессионального образования / В. А. Авроров. — Москва: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548 с. — (Профессиональное образование). — ISBN 978-5- 534-18237-8. — Текст: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https://urait.ru/bcode/534580 (дата обращения: 22.04.2025).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ind w:right="421" w:firstLine="707"/>
        <w:jc w:val="both"/>
        <w:rPr>
          <w:sz w:val="28"/>
        </w:rPr>
      </w:pPr>
      <w:r>
        <w:rPr>
          <w:sz w:val="28"/>
        </w:rPr>
        <w:t>Васюкова, А. Т. Технология приготовления для сложной кулинарной продукции: учебник / А. Т. Васюкова, А. А. Славянский, Д. А. Куликов. – Москва: КНОРУС, 2024. – 224 с. – (Среднее профессиональное образование). – ISBN 978-5-406-12218-1.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1"/>
        <w:ind w:right="418" w:firstLine="707"/>
        <w:jc w:val="both"/>
        <w:rPr>
          <w:sz w:val="28"/>
        </w:rPr>
      </w:pPr>
      <w:proofErr w:type="spellStart"/>
      <w:r>
        <w:rPr>
          <w:sz w:val="28"/>
        </w:rPr>
        <w:t>Кульнева</w:t>
      </w:r>
      <w:proofErr w:type="spellEnd"/>
      <w:r>
        <w:rPr>
          <w:sz w:val="28"/>
        </w:rPr>
        <w:t xml:space="preserve">, Н. Г. Технология продукции общественного питания. Практикум: учебное пособие для среднего профессионального образования / Н. Г. </w:t>
      </w:r>
      <w:proofErr w:type="spellStart"/>
      <w:r>
        <w:rPr>
          <w:sz w:val="28"/>
        </w:rPr>
        <w:t>Кульнева</w:t>
      </w:r>
      <w:proofErr w:type="spellEnd"/>
      <w:r>
        <w:rPr>
          <w:sz w:val="28"/>
        </w:rPr>
        <w:t xml:space="preserve">, В. А. </w:t>
      </w:r>
      <w:proofErr w:type="spellStart"/>
      <w:r>
        <w:rPr>
          <w:sz w:val="28"/>
        </w:rPr>
        <w:t>Голыбин</w:t>
      </w:r>
      <w:proofErr w:type="spellEnd"/>
      <w:r>
        <w:rPr>
          <w:sz w:val="28"/>
        </w:rPr>
        <w:t xml:space="preserve">, Ю. И. </w:t>
      </w:r>
      <w:proofErr w:type="spellStart"/>
      <w:r>
        <w:rPr>
          <w:sz w:val="28"/>
        </w:rPr>
        <w:t>Последова</w:t>
      </w:r>
      <w:proofErr w:type="spellEnd"/>
      <w:r>
        <w:rPr>
          <w:sz w:val="28"/>
        </w:rPr>
        <w:t xml:space="preserve">, В. А. Федорук. — 2-е изд., </w:t>
      </w:r>
      <w:proofErr w:type="spellStart"/>
      <w:r>
        <w:rPr>
          <w:sz w:val="28"/>
        </w:rPr>
        <w:t>испр</w:t>
      </w:r>
      <w:proofErr w:type="spellEnd"/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и доп. — Москва: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141 с. — (Профессиональное образование). — ISBN 978-5-534-13210-6. — </w:t>
      </w:r>
      <w:proofErr w:type="gramStart"/>
      <w:r>
        <w:rPr>
          <w:sz w:val="28"/>
        </w:rPr>
        <w:t>Текст :</w:t>
      </w:r>
      <w:proofErr w:type="gramEnd"/>
      <w:r>
        <w:rPr>
          <w:sz w:val="28"/>
        </w:rPr>
        <w:t xml:space="preserve">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https://urait.ru/bcode/542167 (дата обращения: 22.04.2025).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1"/>
        <w:ind w:right="418" w:firstLine="707"/>
        <w:jc w:val="both"/>
        <w:rPr>
          <w:sz w:val="28"/>
        </w:rPr>
      </w:pPr>
      <w:proofErr w:type="spellStart"/>
      <w:r>
        <w:rPr>
          <w:sz w:val="28"/>
        </w:rPr>
        <w:t>Маюрникова</w:t>
      </w:r>
      <w:proofErr w:type="spellEnd"/>
      <w:r>
        <w:rPr>
          <w:sz w:val="28"/>
        </w:rPr>
        <w:t xml:space="preserve">, Л. А. ХАССП на предприятиях общественного питания: учебное пособие для вузов / Л. А. </w:t>
      </w:r>
      <w:proofErr w:type="spellStart"/>
      <w:r>
        <w:rPr>
          <w:sz w:val="28"/>
        </w:rPr>
        <w:t>Маюрникова</w:t>
      </w:r>
      <w:proofErr w:type="spellEnd"/>
      <w:r>
        <w:rPr>
          <w:sz w:val="28"/>
        </w:rPr>
        <w:t xml:space="preserve">, Г. А. </w:t>
      </w:r>
      <w:proofErr w:type="spellStart"/>
      <w:r>
        <w:rPr>
          <w:sz w:val="28"/>
        </w:rPr>
        <w:t>Губаненко</w:t>
      </w:r>
      <w:proofErr w:type="spellEnd"/>
      <w:r>
        <w:rPr>
          <w:sz w:val="28"/>
        </w:rPr>
        <w:t xml:space="preserve">, А. А. </w:t>
      </w:r>
      <w:proofErr w:type="spellStart"/>
      <w:r>
        <w:rPr>
          <w:sz w:val="28"/>
        </w:rPr>
        <w:t>Кокшаров</w:t>
      </w:r>
      <w:proofErr w:type="spellEnd"/>
      <w:r>
        <w:rPr>
          <w:sz w:val="28"/>
        </w:rPr>
        <w:t xml:space="preserve">. — 5-е изд., стер. — Санкт-Петербург: Лань, 2024. — 196 с. — ISBN 978-5-507-47683-1. — Текст: электронный // Лань: электронно- библиотечная система. — URL: https://e.lanbook.com/book/404018 (дата обращения: 22.04.2025). — Режим доступа: для </w:t>
      </w:r>
      <w:proofErr w:type="spellStart"/>
      <w:r>
        <w:rPr>
          <w:sz w:val="28"/>
        </w:rPr>
        <w:t>авториз</w:t>
      </w:r>
      <w:proofErr w:type="spellEnd"/>
      <w:r>
        <w:rPr>
          <w:sz w:val="28"/>
        </w:rPr>
        <w:t>. пользователей.</w:t>
      </w:r>
    </w:p>
    <w:p w:rsidR="0084129D" w:rsidRDefault="0084129D">
      <w:pPr>
        <w:pStyle w:val="a4"/>
        <w:jc w:val="both"/>
        <w:rPr>
          <w:sz w:val="28"/>
        </w:rPr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67"/>
        <w:ind w:right="418" w:firstLine="707"/>
        <w:jc w:val="both"/>
        <w:rPr>
          <w:sz w:val="28"/>
        </w:rPr>
      </w:pPr>
      <w:r>
        <w:rPr>
          <w:sz w:val="28"/>
        </w:rPr>
        <w:lastRenderedPageBreak/>
        <w:t xml:space="preserve">Мошков, В. И. Технология приготовления пищи. Технология приготовления полуфабрикатов из рыбы / В. И. Мошков. — 4-е изд., стер. — Санкт-Петербург: Лань, 2023. — 60 с. — ISBN 978-5-507-46771-6. — Текст: электронный // Лань: электронно-библиотечная система. — URL: https://e.lanbook.com/book/319439 (дата обращения: 22.04.2025). — Режим доступа: для </w:t>
      </w:r>
      <w:proofErr w:type="spellStart"/>
      <w:r>
        <w:rPr>
          <w:sz w:val="28"/>
        </w:rPr>
        <w:t>авториз</w:t>
      </w:r>
      <w:proofErr w:type="spellEnd"/>
      <w:r>
        <w:rPr>
          <w:sz w:val="28"/>
        </w:rPr>
        <w:t>. пользователей.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1"/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и управление качеством продукции общественного питания: учебник для вузов / О. В. Пасько,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Н. В. </w:t>
      </w:r>
      <w:proofErr w:type="spellStart"/>
      <w:r>
        <w:rPr>
          <w:sz w:val="28"/>
        </w:rPr>
        <w:t>Бураковская</w:t>
      </w:r>
      <w:proofErr w:type="spellEnd"/>
      <w:r>
        <w:rPr>
          <w:sz w:val="28"/>
        </w:rPr>
        <w:t xml:space="preserve">, О. В. </w:t>
      </w:r>
      <w:proofErr w:type="spellStart"/>
      <w:r>
        <w:rPr>
          <w:sz w:val="28"/>
        </w:rPr>
        <w:t>Автюхова</w:t>
      </w:r>
      <w:proofErr w:type="spellEnd"/>
      <w:r>
        <w:rPr>
          <w:sz w:val="28"/>
        </w:rPr>
        <w:t xml:space="preserve">. — 2-е изд., </w:t>
      </w:r>
      <w:proofErr w:type="spellStart"/>
      <w:r>
        <w:rPr>
          <w:sz w:val="28"/>
        </w:rPr>
        <w:t>перераб</w:t>
      </w:r>
      <w:proofErr w:type="spellEnd"/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и доп. — Москва: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220 с. — (Высшее образование). — ISBN 978-5-534-17356-7. — Текст: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https://urait.ru/bcode/538610 (дата обращения: 22.04.2025).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Технология продукции общественного питания: учебник для среднего профессионального образования / О. В. Пасько, Н. В. </w:t>
      </w:r>
      <w:proofErr w:type="spellStart"/>
      <w:r>
        <w:rPr>
          <w:sz w:val="28"/>
        </w:rPr>
        <w:t>Бураковская</w:t>
      </w:r>
      <w:proofErr w:type="spellEnd"/>
      <w:r>
        <w:rPr>
          <w:sz w:val="28"/>
        </w:rPr>
        <w:t xml:space="preserve">, О. В. </w:t>
      </w:r>
      <w:proofErr w:type="spellStart"/>
      <w:r>
        <w:rPr>
          <w:sz w:val="28"/>
        </w:rPr>
        <w:t>Автюхова</w:t>
      </w:r>
      <w:proofErr w:type="spellEnd"/>
      <w:r>
        <w:rPr>
          <w:sz w:val="28"/>
        </w:rPr>
        <w:t xml:space="preserve">. — 2-е изд., </w:t>
      </w:r>
      <w:proofErr w:type="spellStart"/>
      <w:r>
        <w:rPr>
          <w:sz w:val="28"/>
        </w:rPr>
        <w:t>перераб</w:t>
      </w:r>
      <w:proofErr w:type="spellEnd"/>
      <w:proofErr w:type="gramStart"/>
      <w:r>
        <w:rPr>
          <w:sz w:val="28"/>
        </w:rPr>
        <w:t>.</w:t>
      </w:r>
      <w:proofErr w:type="gramEnd"/>
      <w:r>
        <w:rPr>
          <w:sz w:val="28"/>
        </w:rPr>
        <w:t xml:space="preserve"> и доп. — Москва: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220 с. — (Профессиональное образование). — ISBN 978-5-534-17180-8. — Текст: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https://urait.ru/bcode/538302 (дата обращения: 22.04.2025).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Технология продукции общественного питания. Лабораторный </w:t>
      </w:r>
      <w:proofErr w:type="gramStart"/>
      <w:r>
        <w:rPr>
          <w:sz w:val="28"/>
        </w:rPr>
        <w:t>практикум :</w:t>
      </w:r>
      <w:proofErr w:type="gramEnd"/>
      <w:r>
        <w:rPr>
          <w:sz w:val="28"/>
        </w:rPr>
        <w:t xml:space="preserve"> учебное пособие для среднего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профессионального образования / О. В. Пасько, О. В. </w:t>
      </w:r>
      <w:proofErr w:type="spellStart"/>
      <w:r>
        <w:rPr>
          <w:sz w:val="28"/>
        </w:rPr>
        <w:t>Автюхова</w:t>
      </w:r>
      <w:proofErr w:type="spellEnd"/>
      <w:r>
        <w:rPr>
          <w:sz w:val="28"/>
        </w:rPr>
        <w:t xml:space="preserve">. — 2-е изд., </w:t>
      </w:r>
      <w:proofErr w:type="spellStart"/>
      <w:r>
        <w:rPr>
          <w:sz w:val="28"/>
        </w:rPr>
        <w:t>испр</w:t>
      </w:r>
      <w:proofErr w:type="spellEnd"/>
      <w:r>
        <w:rPr>
          <w:sz w:val="28"/>
        </w:rPr>
        <w:t xml:space="preserve">. и доп. — </w:t>
      </w:r>
      <w:proofErr w:type="gramStart"/>
      <w:r>
        <w:rPr>
          <w:sz w:val="28"/>
        </w:rPr>
        <w:t>Москва :</w:t>
      </w:r>
      <w:proofErr w:type="gramEnd"/>
      <w:r>
        <w:rPr>
          <w:sz w:val="28"/>
        </w:rPr>
        <w:t xml:space="preserve">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268 с. — (Профессиональное образование). — ISBN 978-5-534-07919-7. — Текст: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https://urait.ru/bcode/538614 (дата обращения: 22.04.2025).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spacing w:before="3"/>
        <w:ind w:right="418" w:firstLine="707"/>
        <w:jc w:val="both"/>
        <w:rPr>
          <w:sz w:val="28"/>
        </w:rPr>
      </w:pPr>
      <w:r>
        <w:rPr>
          <w:sz w:val="28"/>
        </w:rPr>
        <w:t xml:space="preserve">Сахарова, О. В. Общая микробиология и общая санитарная </w:t>
      </w:r>
      <w:proofErr w:type="gramStart"/>
      <w:r>
        <w:rPr>
          <w:sz w:val="28"/>
        </w:rPr>
        <w:t>микробиология :</w:t>
      </w:r>
      <w:proofErr w:type="gramEnd"/>
      <w:r>
        <w:rPr>
          <w:sz w:val="28"/>
        </w:rPr>
        <w:t xml:space="preserve"> учебное</w:t>
      </w:r>
      <w:r>
        <w:rPr>
          <w:spacing w:val="-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спо</w:t>
      </w:r>
      <w:proofErr w:type="spellEnd"/>
      <w:r>
        <w:rPr>
          <w:sz w:val="28"/>
        </w:rPr>
        <w:t xml:space="preserve"> / О.</w:t>
      </w:r>
      <w:r>
        <w:rPr>
          <w:spacing w:val="-1"/>
          <w:sz w:val="28"/>
        </w:rPr>
        <w:t xml:space="preserve"> </w:t>
      </w:r>
      <w:r>
        <w:rPr>
          <w:sz w:val="28"/>
        </w:rPr>
        <w:t>В.</w:t>
      </w:r>
      <w:r>
        <w:rPr>
          <w:spacing w:val="-1"/>
          <w:sz w:val="28"/>
        </w:rPr>
        <w:t xml:space="preserve"> </w:t>
      </w:r>
      <w:r>
        <w:rPr>
          <w:sz w:val="28"/>
        </w:rPr>
        <w:t>Сахарова,</w:t>
      </w:r>
      <w:r>
        <w:rPr>
          <w:spacing w:val="-1"/>
          <w:sz w:val="28"/>
        </w:rPr>
        <w:t xml:space="preserve"> </w:t>
      </w:r>
      <w:r>
        <w:rPr>
          <w:sz w:val="28"/>
        </w:rPr>
        <w:t>Т.</w:t>
      </w:r>
      <w:r>
        <w:rPr>
          <w:spacing w:val="-1"/>
          <w:sz w:val="28"/>
        </w:rPr>
        <w:t xml:space="preserve"> </w:t>
      </w:r>
      <w:r>
        <w:rPr>
          <w:sz w:val="28"/>
        </w:rPr>
        <w:t>Г.</w:t>
      </w:r>
      <w:r>
        <w:rPr>
          <w:spacing w:val="-1"/>
          <w:sz w:val="28"/>
        </w:rPr>
        <w:t xml:space="preserve"> </w:t>
      </w:r>
      <w:r>
        <w:rPr>
          <w:sz w:val="28"/>
        </w:rPr>
        <w:t>Сахарова. — 4-е изд., стер. — Санкт-Петербург: Лань, 2024. — 224 с. — ISBN 978-5-507- 49680-8.</w:t>
      </w:r>
      <w:r>
        <w:rPr>
          <w:spacing w:val="27"/>
          <w:sz w:val="28"/>
        </w:rPr>
        <w:t xml:space="preserve"> </w:t>
      </w:r>
      <w:r>
        <w:rPr>
          <w:sz w:val="28"/>
        </w:rPr>
        <w:t>—</w:t>
      </w:r>
      <w:r>
        <w:rPr>
          <w:spacing w:val="25"/>
          <w:sz w:val="28"/>
        </w:rPr>
        <w:t xml:space="preserve"> </w:t>
      </w:r>
      <w:r>
        <w:rPr>
          <w:sz w:val="28"/>
        </w:rPr>
        <w:t>Текст:</w:t>
      </w:r>
      <w:r>
        <w:rPr>
          <w:spacing w:val="25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25"/>
          <w:sz w:val="28"/>
        </w:rPr>
        <w:t xml:space="preserve"> </w:t>
      </w:r>
      <w:r>
        <w:rPr>
          <w:sz w:val="28"/>
        </w:rPr>
        <w:t>//</w:t>
      </w:r>
      <w:r>
        <w:rPr>
          <w:spacing w:val="28"/>
          <w:sz w:val="28"/>
        </w:rPr>
        <w:t xml:space="preserve"> </w:t>
      </w:r>
      <w:proofErr w:type="gramStart"/>
      <w:r>
        <w:rPr>
          <w:sz w:val="28"/>
        </w:rPr>
        <w:t>Лань</w:t>
      </w:r>
      <w:r>
        <w:rPr>
          <w:spacing w:val="26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28"/>
          <w:sz w:val="28"/>
        </w:rPr>
        <w:t xml:space="preserve"> </w:t>
      </w:r>
      <w:r>
        <w:rPr>
          <w:sz w:val="28"/>
        </w:rPr>
        <w:t>электронно-библиотечная</w:t>
      </w:r>
      <w:r>
        <w:rPr>
          <w:spacing w:val="28"/>
          <w:sz w:val="28"/>
        </w:rPr>
        <w:t xml:space="preserve"> </w:t>
      </w:r>
      <w:r>
        <w:rPr>
          <w:sz w:val="28"/>
        </w:rPr>
        <w:t>система.</w:t>
      </w:r>
    </w:p>
    <w:p w:rsidR="0084129D" w:rsidRDefault="00FD441F">
      <w:pPr>
        <w:pStyle w:val="a3"/>
        <w:ind w:left="1561" w:right="418"/>
        <w:jc w:val="both"/>
      </w:pPr>
      <w:r>
        <w:t xml:space="preserve">— URL: https://e.lanbook.com/book/399191 (дата обращения: 22.04.2025). — Режим доступа: для </w:t>
      </w:r>
      <w:proofErr w:type="spellStart"/>
      <w:r>
        <w:t>авториз</w:t>
      </w:r>
      <w:proofErr w:type="spellEnd"/>
      <w:r>
        <w:t>. пользователей.</w:t>
      </w:r>
    </w:p>
    <w:p w:rsidR="0084129D" w:rsidRDefault="00FD441F">
      <w:pPr>
        <w:pStyle w:val="a4"/>
        <w:numPr>
          <w:ilvl w:val="0"/>
          <w:numId w:val="11"/>
        </w:numPr>
        <w:tabs>
          <w:tab w:val="left" w:pos="2975"/>
        </w:tabs>
        <w:ind w:right="418" w:firstLine="707"/>
        <w:jc w:val="both"/>
        <w:rPr>
          <w:sz w:val="28"/>
        </w:rPr>
      </w:pPr>
      <w:proofErr w:type="spellStart"/>
      <w:r>
        <w:rPr>
          <w:sz w:val="28"/>
        </w:rPr>
        <w:t>Царегородцева</w:t>
      </w:r>
      <w:proofErr w:type="spellEnd"/>
      <w:r>
        <w:rPr>
          <w:sz w:val="28"/>
        </w:rPr>
        <w:t>, Е. В.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Технология хранения, переработки и стандартизация мяса и мясопродуктов: учебное пособие для среднего профессионального образования / Е. В. </w:t>
      </w:r>
      <w:proofErr w:type="spellStart"/>
      <w:r>
        <w:rPr>
          <w:sz w:val="28"/>
        </w:rPr>
        <w:t>Царегородцева</w:t>
      </w:r>
      <w:proofErr w:type="spellEnd"/>
      <w:r>
        <w:rPr>
          <w:sz w:val="28"/>
        </w:rPr>
        <w:t xml:space="preserve">. — Москва: Издательство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, 2024. — 290 с. — (Профессиональное образование). — ISBN 978-5-534-18311-5. — Текст: электронный // Образовательная платформа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 xml:space="preserve"> [сайт]. — URL: https://urait.ru/bcode/534766 (дата обращения: 22.04.2025).</w:t>
      </w:r>
    </w:p>
    <w:p w:rsidR="0084129D" w:rsidRDefault="0084129D">
      <w:pPr>
        <w:pStyle w:val="a3"/>
        <w:spacing w:before="5"/>
      </w:pPr>
    </w:p>
    <w:p w:rsidR="0084129D" w:rsidRDefault="00FD441F">
      <w:pPr>
        <w:pStyle w:val="2"/>
        <w:numPr>
          <w:ilvl w:val="2"/>
          <w:numId w:val="14"/>
        </w:numPr>
        <w:tabs>
          <w:tab w:val="left" w:pos="2966"/>
        </w:tabs>
        <w:spacing w:line="319" w:lineRule="exact"/>
        <w:ind w:left="2966" w:hanging="697"/>
        <w:jc w:val="both"/>
      </w:pPr>
      <w:r>
        <w:t>Дополнительные</w:t>
      </w:r>
      <w:r>
        <w:rPr>
          <w:spacing w:val="-14"/>
        </w:rPr>
        <w:t xml:space="preserve"> </w:t>
      </w:r>
      <w:r>
        <w:rPr>
          <w:spacing w:val="-2"/>
        </w:rPr>
        <w:t>источники</w:t>
      </w:r>
    </w:p>
    <w:p w:rsidR="0084129D" w:rsidRDefault="00FD441F">
      <w:pPr>
        <w:pStyle w:val="a4"/>
        <w:numPr>
          <w:ilvl w:val="0"/>
          <w:numId w:val="10"/>
        </w:numPr>
        <w:tabs>
          <w:tab w:val="left" w:pos="2765"/>
        </w:tabs>
        <w:ind w:right="419" w:firstLine="707"/>
        <w:jc w:val="both"/>
        <w:rPr>
          <w:sz w:val="28"/>
        </w:rPr>
      </w:pPr>
      <w:r>
        <w:rPr>
          <w:sz w:val="28"/>
        </w:rPr>
        <w:t xml:space="preserve">ГОСТ 31984-2012. Услуги общественного питания. Общие требования. </w:t>
      </w:r>
      <w:proofErr w:type="spellStart"/>
      <w:r>
        <w:rPr>
          <w:sz w:val="28"/>
        </w:rPr>
        <w:t>Public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services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General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requirements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 регулированию</w:t>
      </w:r>
    </w:p>
    <w:p w:rsidR="0084129D" w:rsidRDefault="0084129D">
      <w:pPr>
        <w:pStyle w:val="a4"/>
        <w:jc w:val="both"/>
        <w:rPr>
          <w:sz w:val="28"/>
        </w:rPr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p w:rsidR="0084129D" w:rsidRDefault="00FD441F">
      <w:pPr>
        <w:pStyle w:val="a3"/>
        <w:spacing w:before="67"/>
        <w:ind w:left="1561" w:right="420"/>
        <w:jc w:val="both"/>
      </w:pPr>
      <w:r>
        <w:lastRenderedPageBreak/>
        <w:t xml:space="preserve">и метрологии от 27 июня 2013 г. N 192-ст: введен впервые: 2015-01-01/ разработан ОАО «ВНИИС». – Москва: </w:t>
      </w:r>
      <w:proofErr w:type="spellStart"/>
      <w:r>
        <w:t>Стандартинформ</w:t>
      </w:r>
      <w:proofErr w:type="spellEnd"/>
      <w:r>
        <w:t>, 2014 – III, 8 с.; 29 см. – Текст: непосредственный.</w:t>
      </w:r>
    </w:p>
    <w:p w:rsidR="0084129D" w:rsidRDefault="00FD441F">
      <w:pPr>
        <w:pStyle w:val="a4"/>
        <w:numPr>
          <w:ilvl w:val="0"/>
          <w:numId w:val="10"/>
        </w:numPr>
        <w:tabs>
          <w:tab w:val="left" w:pos="2633"/>
        </w:tabs>
        <w:spacing w:before="2"/>
        <w:ind w:right="421" w:firstLine="707"/>
        <w:jc w:val="both"/>
        <w:rPr>
          <w:sz w:val="28"/>
        </w:rPr>
      </w:pPr>
      <w:r>
        <w:rPr>
          <w:sz w:val="28"/>
        </w:rPr>
        <w:t xml:space="preserve">ГОСТ 30524-2013 Услуги общественного питания. Требования к персоналу. </w:t>
      </w:r>
      <w:proofErr w:type="spellStart"/>
      <w:r>
        <w:rPr>
          <w:sz w:val="28"/>
        </w:rPr>
        <w:t>Services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of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public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Requirements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tо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the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personnel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регулированию и метрологии от 22 ноября 2013 г. N1674-ст: введен впервые: 2016-01-01.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48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84129D" w:rsidRDefault="00FD441F">
      <w:pPr>
        <w:pStyle w:val="a4"/>
        <w:numPr>
          <w:ilvl w:val="0"/>
          <w:numId w:val="9"/>
        </w:numPr>
        <w:tabs>
          <w:tab w:val="left" w:pos="2614"/>
          <w:tab w:val="left" w:pos="3781"/>
        </w:tabs>
        <w:ind w:right="419" w:firstLine="707"/>
        <w:jc w:val="both"/>
        <w:rPr>
          <w:sz w:val="28"/>
        </w:rPr>
      </w:pPr>
      <w:r>
        <w:rPr>
          <w:sz w:val="28"/>
        </w:rPr>
        <w:t xml:space="preserve">ГОСТ 31985-2013 Услуги общественного питания. Термины и определения. </w:t>
      </w:r>
      <w:proofErr w:type="spellStart"/>
      <w:r>
        <w:rPr>
          <w:sz w:val="28"/>
        </w:rPr>
        <w:t>Cftering</w:t>
      </w:r>
      <w:proofErr w:type="spellEnd"/>
      <w:r>
        <w:rPr>
          <w:sz w:val="28"/>
        </w:rPr>
        <w:t xml:space="preserve">. </w:t>
      </w:r>
      <w:proofErr w:type="spellStart"/>
      <w:r>
        <w:rPr>
          <w:sz w:val="28"/>
        </w:rPr>
        <w:t>Terms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and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definitions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2013</w:t>
      </w:r>
      <w:r>
        <w:rPr>
          <w:sz w:val="28"/>
        </w:rPr>
        <w:tab/>
        <w:t xml:space="preserve">г. N191-ст: введен впервые: 2015-01-01.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 2014 – III, 10 с.; 29 см. – Текст: непосредственный.</w:t>
      </w:r>
    </w:p>
    <w:p w:rsidR="0084129D" w:rsidRDefault="00FD441F">
      <w:pPr>
        <w:pStyle w:val="a4"/>
        <w:numPr>
          <w:ilvl w:val="0"/>
          <w:numId w:val="9"/>
        </w:numPr>
        <w:tabs>
          <w:tab w:val="left" w:pos="2636"/>
        </w:tabs>
        <w:spacing w:before="1"/>
        <w:ind w:right="417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</w:t>
      </w:r>
      <w:r w:rsidRPr="00FD441F">
        <w:rPr>
          <w:sz w:val="28"/>
          <w:lang w:val="en-US"/>
        </w:rPr>
        <w:t xml:space="preserve"> </w:t>
      </w:r>
      <w:r>
        <w:rPr>
          <w:sz w:val="28"/>
        </w:rPr>
        <w:t>технические</w:t>
      </w:r>
      <w:r w:rsidRPr="00FD441F">
        <w:rPr>
          <w:sz w:val="28"/>
          <w:lang w:val="en-US"/>
        </w:rPr>
        <w:t xml:space="preserve"> </w:t>
      </w:r>
      <w:r>
        <w:rPr>
          <w:sz w:val="28"/>
        </w:rPr>
        <w:t>условия</w:t>
      </w:r>
      <w:r w:rsidRPr="00FD441F">
        <w:rPr>
          <w:sz w:val="28"/>
          <w:lang w:val="en-US"/>
        </w:rPr>
        <w:t xml:space="preserve">. Public catering services. </w:t>
      </w:r>
      <w:r>
        <w:rPr>
          <w:sz w:val="28"/>
        </w:rPr>
        <w:t>Р</w:t>
      </w:r>
      <w:proofErr w:type="spellStart"/>
      <w:r w:rsidRPr="00FD441F">
        <w:rPr>
          <w:sz w:val="28"/>
          <w:lang w:val="en-US"/>
        </w:rPr>
        <w:t>roduction</w:t>
      </w:r>
      <w:proofErr w:type="spellEnd"/>
      <w:r w:rsidRPr="00FD441F">
        <w:rPr>
          <w:sz w:val="28"/>
          <w:lang w:val="en-US"/>
        </w:rPr>
        <w:t xml:space="preserve"> of</w:t>
      </w:r>
      <w:r w:rsidRPr="00FD441F">
        <w:rPr>
          <w:spacing w:val="-1"/>
          <w:sz w:val="28"/>
          <w:lang w:val="en-US"/>
        </w:rPr>
        <w:t xml:space="preserve"> </w:t>
      </w:r>
      <w:r w:rsidRPr="00FD441F">
        <w:rPr>
          <w:sz w:val="28"/>
          <w:lang w:val="en-US"/>
        </w:rPr>
        <w:t>the</w:t>
      </w:r>
      <w:r w:rsidRPr="00FD441F">
        <w:rPr>
          <w:spacing w:val="-1"/>
          <w:sz w:val="28"/>
          <w:lang w:val="en-US"/>
        </w:rPr>
        <w:t xml:space="preserve"> </w:t>
      </w:r>
      <w:r w:rsidRPr="00FD441F">
        <w:rPr>
          <w:sz w:val="28"/>
          <w:lang w:val="en-US"/>
        </w:rPr>
        <w:t xml:space="preserve">public catering, realized to the population. </w:t>
      </w:r>
      <w:proofErr w:type="spellStart"/>
      <w:r>
        <w:rPr>
          <w:sz w:val="28"/>
        </w:rPr>
        <w:t>General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specifications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</w:t>
      </w:r>
      <w:r>
        <w:rPr>
          <w:spacing w:val="-1"/>
          <w:sz w:val="28"/>
        </w:rPr>
        <w:t xml:space="preserve"> </w:t>
      </w:r>
      <w:r>
        <w:rPr>
          <w:sz w:val="28"/>
        </w:rPr>
        <w:t>по техническому</w:t>
      </w:r>
      <w:r>
        <w:rPr>
          <w:spacing w:val="-3"/>
          <w:sz w:val="28"/>
        </w:rPr>
        <w:t xml:space="preserve"> </w:t>
      </w:r>
      <w:r>
        <w:rPr>
          <w:sz w:val="28"/>
        </w:rPr>
        <w:t>регулированию и метрологии от</w:t>
      </w:r>
      <w:r>
        <w:rPr>
          <w:spacing w:val="-1"/>
          <w:sz w:val="28"/>
        </w:rPr>
        <w:t xml:space="preserve"> </w:t>
      </w:r>
      <w:r>
        <w:rPr>
          <w:sz w:val="28"/>
        </w:rPr>
        <w:t>22 ноября 2013 г. N</w:t>
      </w:r>
      <w:r>
        <w:rPr>
          <w:spacing w:val="-3"/>
          <w:sz w:val="28"/>
        </w:rPr>
        <w:t xml:space="preserve"> </w:t>
      </w:r>
      <w:r>
        <w:rPr>
          <w:sz w:val="28"/>
        </w:rPr>
        <w:t>1675-ст:</w:t>
      </w:r>
      <w:r>
        <w:rPr>
          <w:spacing w:val="-1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-1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-4"/>
          <w:sz w:val="28"/>
        </w:rPr>
        <w:t xml:space="preserve"> </w:t>
      </w:r>
      <w:r>
        <w:rPr>
          <w:sz w:val="28"/>
        </w:rPr>
        <w:t>2016-01-01.</w:t>
      </w:r>
      <w:r>
        <w:rPr>
          <w:spacing w:val="-6"/>
          <w:sz w:val="28"/>
        </w:rPr>
        <w:t xml:space="preserve"> </w:t>
      </w:r>
      <w:r>
        <w:rPr>
          <w:sz w:val="28"/>
        </w:rPr>
        <w:t>– Москва: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2014 –</w:t>
      </w:r>
      <w:r>
        <w:rPr>
          <w:spacing w:val="-3"/>
          <w:sz w:val="28"/>
        </w:rPr>
        <w:t xml:space="preserve"> </w:t>
      </w:r>
      <w:r>
        <w:rPr>
          <w:sz w:val="28"/>
        </w:rPr>
        <w:t>III, 12 с.; 29 см. – Текст: непосредственный.</w:t>
      </w:r>
    </w:p>
    <w:p w:rsidR="0084129D" w:rsidRDefault="00FD441F">
      <w:pPr>
        <w:pStyle w:val="a4"/>
        <w:numPr>
          <w:ilvl w:val="0"/>
          <w:numId w:val="9"/>
        </w:numPr>
        <w:tabs>
          <w:tab w:val="left" w:pos="2547"/>
        </w:tabs>
        <w:ind w:right="419" w:firstLine="707"/>
        <w:jc w:val="both"/>
        <w:rPr>
          <w:sz w:val="28"/>
        </w:rPr>
      </w:pPr>
      <w:r>
        <w:rPr>
          <w:sz w:val="28"/>
        </w:rPr>
        <w:t>ГОСТ 30389 - 2013 Услуги общественного питания. Предприятия общественного питания. Классификация</w:t>
      </w:r>
      <w:r w:rsidRPr="00FD441F">
        <w:rPr>
          <w:sz w:val="28"/>
          <w:lang w:val="en-US"/>
        </w:rPr>
        <w:t xml:space="preserve"> </w:t>
      </w:r>
      <w:r>
        <w:rPr>
          <w:sz w:val="28"/>
        </w:rPr>
        <w:t>и</w:t>
      </w:r>
      <w:r w:rsidRPr="00FD441F">
        <w:rPr>
          <w:sz w:val="28"/>
          <w:lang w:val="en-US"/>
        </w:rPr>
        <w:t xml:space="preserve"> </w:t>
      </w:r>
      <w:r>
        <w:rPr>
          <w:sz w:val="28"/>
        </w:rPr>
        <w:t>общие</w:t>
      </w:r>
      <w:r w:rsidRPr="00FD441F">
        <w:rPr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FD441F">
        <w:rPr>
          <w:sz w:val="28"/>
          <w:lang w:val="en-US"/>
        </w:rPr>
        <w:t xml:space="preserve"> Public catering services Enterprises of public catering. </w:t>
      </w:r>
      <w:proofErr w:type="spellStart"/>
      <w:r>
        <w:rPr>
          <w:sz w:val="28"/>
        </w:rPr>
        <w:t>Classification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and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general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requirements</w:t>
      </w:r>
      <w:proofErr w:type="spellEnd"/>
      <w:r>
        <w:rPr>
          <w:sz w:val="28"/>
        </w:rP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22 ноября 2013 г. N 1675-ст: введен впервые 2016-01-01. 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12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</w:t>
      </w:r>
    </w:p>
    <w:p w:rsidR="0084129D" w:rsidRDefault="00FD441F">
      <w:pPr>
        <w:pStyle w:val="a4"/>
        <w:numPr>
          <w:ilvl w:val="0"/>
          <w:numId w:val="9"/>
        </w:numPr>
        <w:tabs>
          <w:tab w:val="left" w:pos="2204"/>
          <w:tab w:val="left" w:pos="2729"/>
          <w:tab w:val="left" w:pos="3033"/>
          <w:tab w:val="left" w:pos="3387"/>
          <w:tab w:val="left" w:pos="3770"/>
          <w:tab w:val="left" w:pos="3905"/>
          <w:tab w:val="left" w:pos="4397"/>
          <w:tab w:val="left" w:pos="4733"/>
          <w:tab w:val="left" w:pos="5060"/>
          <w:tab w:val="left" w:pos="5121"/>
          <w:tab w:val="left" w:pos="5423"/>
          <w:tab w:val="left" w:pos="6006"/>
          <w:tab w:val="left" w:pos="6631"/>
          <w:tab w:val="left" w:pos="6704"/>
          <w:tab w:val="left" w:pos="7206"/>
          <w:tab w:val="left" w:pos="7390"/>
          <w:tab w:val="left" w:pos="8071"/>
          <w:tab w:val="left" w:pos="8132"/>
          <w:tab w:val="left" w:pos="8772"/>
          <w:tab w:val="left" w:pos="9258"/>
          <w:tab w:val="left" w:pos="9316"/>
          <w:tab w:val="left" w:pos="10135"/>
          <w:tab w:val="left" w:pos="10621"/>
        </w:tabs>
        <w:ind w:right="418" w:firstLine="707"/>
        <w:jc w:val="right"/>
        <w:rPr>
          <w:sz w:val="28"/>
        </w:rPr>
      </w:pPr>
      <w:r>
        <w:rPr>
          <w:spacing w:val="-4"/>
          <w:sz w:val="28"/>
        </w:rPr>
        <w:t>ГОСТ</w:t>
      </w:r>
      <w:r>
        <w:rPr>
          <w:sz w:val="28"/>
        </w:rPr>
        <w:tab/>
      </w:r>
      <w:r>
        <w:rPr>
          <w:spacing w:val="-2"/>
          <w:sz w:val="28"/>
        </w:rPr>
        <w:t>31986-2012</w:t>
      </w:r>
      <w:r>
        <w:rPr>
          <w:sz w:val="28"/>
        </w:rPr>
        <w:tab/>
      </w:r>
      <w:r>
        <w:rPr>
          <w:spacing w:val="-48"/>
          <w:sz w:val="28"/>
        </w:rPr>
        <w:t xml:space="preserve"> </w:t>
      </w:r>
      <w:r>
        <w:rPr>
          <w:sz w:val="28"/>
        </w:rPr>
        <w:t>Услуги</w:t>
      </w:r>
      <w:r>
        <w:rPr>
          <w:sz w:val="28"/>
        </w:rPr>
        <w:tab/>
      </w:r>
      <w:r>
        <w:rPr>
          <w:spacing w:val="-2"/>
          <w:sz w:val="28"/>
        </w:rPr>
        <w:t>общественного</w:t>
      </w:r>
      <w:r>
        <w:rPr>
          <w:sz w:val="28"/>
        </w:rPr>
        <w:tab/>
      </w:r>
      <w:r>
        <w:rPr>
          <w:spacing w:val="-2"/>
          <w:sz w:val="28"/>
        </w:rPr>
        <w:t>питания.</w:t>
      </w:r>
      <w:r>
        <w:rPr>
          <w:sz w:val="28"/>
        </w:rPr>
        <w:tab/>
      </w:r>
      <w:r>
        <w:rPr>
          <w:spacing w:val="-2"/>
          <w:sz w:val="28"/>
        </w:rPr>
        <w:t xml:space="preserve">Метод </w:t>
      </w:r>
      <w:r>
        <w:rPr>
          <w:sz w:val="28"/>
        </w:rPr>
        <w:t>органолептической</w:t>
      </w:r>
      <w:r>
        <w:rPr>
          <w:spacing w:val="80"/>
          <w:sz w:val="28"/>
        </w:rPr>
        <w:t xml:space="preserve"> </w:t>
      </w:r>
      <w:r>
        <w:rPr>
          <w:sz w:val="28"/>
        </w:rPr>
        <w:t>оценки</w:t>
      </w:r>
      <w:r>
        <w:rPr>
          <w:sz w:val="28"/>
        </w:rPr>
        <w:tab/>
      </w:r>
      <w:r>
        <w:rPr>
          <w:sz w:val="28"/>
        </w:rPr>
        <w:tab/>
        <w:t>качества</w:t>
      </w:r>
      <w:r>
        <w:rPr>
          <w:spacing w:val="80"/>
          <w:sz w:val="28"/>
        </w:rPr>
        <w:t xml:space="preserve"> </w:t>
      </w:r>
      <w:r>
        <w:rPr>
          <w:sz w:val="28"/>
        </w:rPr>
        <w:t>продукции</w:t>
      </w:r>
      <w:r>
        <w:rPr>
          <w:spacing w:val="8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питания. </w:t>
      </w:r>
      <w:proofErr w:type="spellStart"/>
      <w:r>
        <w:rPr>
          <w:sz w:val="28"/>
        </w:rPr>
        <w:t>Public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service</w:t>
      </w:r>
      <w:proofErr w:type="spellEnd"/>
      <w:r>
        <w:rPr>
          <w:sz w:val="28"/>
        </w:rPr>
        <w:t>.</w:t>
      </w:r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Method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of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sensory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evaluation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of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catering</w:t>
      </w:r>
      <w:proofErr w:type="spellEnd"/>
      <w:r>
        <w:rPr>
          <w:spacing w:val="80"/>
          <w:sz w:val="28"/>
        </w:rPr>
        <w:t xml:space="preserve"> </w:t>
      </w:r>
      <w:proofErr w:type="spellStart"/>
      <w:r>
        <w:rPr>
          <w:sz w:val="28"/>
        </w:rPr>
        <w:t>products</w:t>
      </w:r>
      <w:proofErr w:type="spellEnd"/>
      <w:r>
        <w:rPr>
          <w:sz w:val="28"/>
        </w:rPr>
        <w:t>: межгосударственный стандарт: издание официальное: утвержден и введен в действие Приказом Федерального агентства по техническому регулированию и</w:t>
      </w:r>
      <w:r>
        <w:rPr>
          <w:spacing w:val="40"/>
          <w:sz w:val="28"/>
        </w:rPr>
        <w:t xml:space="preserve"> </w:t>
      </w:r>
      <w:r>
        <w:rPr>
          <w:sz w:val="28"/>
        </w:rPr>
        <w:t>метрологии</w:t>
      </w:r>
      <w:r>
        <w:rPr>
          <w:spacing w:val="40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27</w:t>
      </w:r>
      <w:r>
        <w:rPr>
          <w:spacing w:val="40"/>
          <w:sz w:val="28"/>
        </w:rPr>
        <w:t xml:space="preserve"> </w:t>
      </w:r>
      <w:r>
        <w:rPr>
          <w:sz w:val="28"/>
        </w:rPr>
        <w:t>июня</w:t>
      </w:r>
      <w:r>
        <w:rPr>
          <w:spacing w:val="40"/>
          <w:sz w:val="28"/>
        </w:rPr>
        <w:t xml:space="preserve"> </w:t>
      </w:r>
      <w:r>
        <w:rPr>
          <w:sz w:val="28"/>
        </w:rPr>
        <w:t>2013</w:t>
      </w:r>
      <w:r>
        <w:rPr>
          <w:spacing w:val="40"/>
          <w:sz w:val="28"/>
        </w:rPr>
        <w:t xml:space="preserve"> </w:t>
      </w:r>
      <w:r>
        <w:rPr>
          <w:sz w:val="28"/>
        </w:rPr>
        <w:t>г.</w:t>
      </w:r>
      <w:r>
        <w:rPr>
          <w:spacing w:val="40"/>
          <w:sz w:val="28"/>
        </w:rPr>
        <w:t xml:space="preserve"> </w:t>
      </w:r>
      <w:r>
        <w:rPr>
          <w:sz w:val="28"/>
        </w:rPr>
        <w:t>N</w:t>
      </w:r>
      <w:r>
        <w:rPr>
          <w:spacing w:val="40"/>
          <w:sz w:val="28"/>
        </w:rPr>
        <w:t xml:space="preserve"> </w:t>
      </w:r>
      <w:r>
        <w:rPr>
          <w:sz w:val="28"/>
        </w:rPr>
        <w:t>196-ст:</w:t>
      </w:r>
      <w:r>
        <w:rPr>
          <w:spacing w:val="40"/>
          <w:sz w:val="28"/>
        </w:rPr>
        <w:t xml:space="preserve"> </w:t>
      </w:r>
      <w:r>
        <w:rPr>
          <w:sz w:val="28"/>
        </w:rPr>
        <w:t>введен</w:t>
      </w:r>
      <w:r>
        <w:rPr>
          <w:spacing w:val="40"/>
          <w:sz w:val="28"/>
        </w:rPr>
        <w:t xml:space="preserve"> </w:t>
      </w:r>
      <w:r>
        <w:rPr>
          <w:sz w:val="28"/>
        </w:rPr>
        <w:t>впервые</w:t>
      </w:r>
      <w:r>
        <w:rPr>
          <w:spacing w:val="40"/>
          <w:sz w:val="28"/>
        </w:rPr>
        <w:t xml:space="preserve"> </w:t>
      </w:r>
      <w:r>
        <w:rPr>
          <w:sz w:val="28"/>
        </w:rPr>
        <w:t>2015-01-01.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– Москва: </w:t>
      </w:r>
      <w:proofErr w:type="spellStart"/>
      <w:r>
        <w:rPr>
          <w:sz w:val="28"/>
        </w:rPr>
        <w:t>Стандартинформ</w:t>
      </w:r>
      <w:proofErr w:type="spellEnd"/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r>
        <w:rPr>
          <w:sz w:val="28"/>
        </w:rPr>
        <w:t>2014 –</w:t>
      </w:r>
      <w:r>
        <w:rPr>
          <w:spacing w:val="-1"/>
          <w:sz w:val="28"/>
        </w:rPr>
        <w:t xml:space="preserve"> </w:t>
      </w:r>
      <w:r>
        <w:rPr>
          <w:sz w:val="28"/>
        </w:rPr>
        <w:t>III,</w:t>
      </w:r>
      <w:r>
        <w:rPr>
          <w:spacing w:val="-2"/>
          <w:sz w:val="28"/>
        </w:rPr>
        <w:t xml:space="preserve"> </w:t>
      </w:r>
      <w:r>
        <w:rPr>
          <w:sz w:val="28"/>
        </w:rPr>
        <w:t>11 с.;</w:t>
      </w:r>
      <w:r>
        <w:rPr>
          <w:spacing w:val="-3"/>
          <w:sz w:val="28"/>
        </w:rPr>
        <w:t xml:space="preserve"> </w:t>
      </w:r>
      <w:r>
        <w:rPr>
          <w:sz w:val="28"/>
        </w:rPr>
        <w:t>29 см.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непосредственный. 7 ГОСТ 31987-2012 Услуги общественного питания. Технологические документы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продукцию</w:t>
      </w:r>
      <w:r>
        <w:rPr>
          <w:spacing w:val="8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80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80"/>
          <w:sz w:val="28"/>
        </w:rPr>
        <w:t xml:space="preserve"> </w:t>
      </w:r>
      <w:r>
        <w:rPr>
          <w:sz w:val="28"/>
        </w:rPr>
        <w:t>Общие</w:t>
      </w:r>
      <w:r w:rsidRPr="00FD441F">
        <w:rPr>
          <w:spacing w:val="80"/>
          <w:sz w:val="28"/>
          <w:lang w:val="en-US"/>
        </w:rPr>
        <w:t xml:space="preserve"> </w:t>
      </w:r>
      <w:r>
        <w:rPr>
          <w:sz w:val="28"/>
        </w:rPr>
        <w:t>требования</w:t>
      </w:r>
      <w:r w:rsidRPr="00FD441F">
        <w:rPr>
          <w:spacing w:val="80"/>
          <w:sz w:val="28"/>
          <w:lang w:val="en-US"/>
        </w:rPr>
        <w:t xml:space="preserve"> </w:t>
      </w:r>
      <w:r>
        <w:rPr>
          <w:sz w:val="28"/>
        </w:rPr>
        <w:t>к</w:t>
      </w:r>
      <w:r w:rsidRPr="00FD441F">
        <w:rPr>
          <w:sz w:val="28"/>
          <w:lang w:val="en-US"/>
        </w:rPr>
        <w:t xml:space="preserve"> </w:t>
      </w:r>
      <w:r>
        <w:rPr>
          <w:spacing w:val="-2"/>
          <w:sz w:val="28"/>
        </w:rPr>
        <w:t>оформлению</w:t>
      </w:r>
      <w:r w:rsidRPr="00FD441F">
        <w:rPr>
          <w:spacing w:val="-2"/>
          <w:sz w:val="28"/>
          <w:lang w:val="en-US"/>
        </w:rPr>
        <w:t>,</w:t>
      </w:r>
      <w:r w:rsidRPr="00FD441F">
        <w:rPr>
          <w:sz w:val="28"/>
          <w:lang w:val="en-US"/>
        </w:rPr>
        <w:tab/>
      </w:r>
      <w:r w:rsidRPr="00FD441F">
        <w:rPr>
          <w:spacing w:val="-62"/>
          <w:sz w:val="28"/>
          <w:lang w:val="en-US"/>
        </w:rPr>
        <w:t xml:space="preserve"> </w:t>
      </w:r>
      <w:r>
        <w:rPr>
          <w:spacing w:val="-2"/>
          <w:sz w:val="28"/>
        </w:rPr>
        <w:t>построению</w:t>
      </w:r>
      <w:r w:rsidRPr="00FD441F">
        <w:rPr>
          <w:sz w:val="28"/>
          <w:lang w:val="en-US"/>
        </w:rPr>
        <w:tab/>
      </w:r>
      <w:r>
        <w:rPr>
          <w:spacing w:val="-10"/>
          <w:sz w:val="28"/>
        </w:rPr>
        <w:t>и</w:t>
      </w:r>
      <w:r w:rsidRPr="00FD441F">
        <w:rPr>
          <w:sz w:val="28"/>
          <w:lang w:val="en-US"/>
        </w:rPr>
        <w:tab/>
      </w:r>
      <w:r>
        <w:rPr>
          <w:spacing w:val="-2"/>
          <w:sz w:val="28"/>
        </w:rPr>
        <w:t>содержанию</w:t>
      </w:r>
      <w:r w:rsidRPr="00FD441F">
        <w:rPr>
          <w:spacing w:val="-2"/>
          <w:sz w:val="28"/>
          <w:lang w:val="en-US"/>
        </w:rPr>
        <w:t>.</w:t>
      </w:r>
      <w:r w:rsidRPr="00FD441F">
        <w:rPr>
          <w:sz w:val="28"/>
          <w:lang w:val="en-US"/>
        </w:rPr>
        <w:tab/>
      </w:r>
      <w:r w:rsidRPr="00FD441F">
        <w:rPr>
          <w:spacing w:val="-2"/>
          <w:sz w:val="28"/>
          <w:lang w:val="en-US"/>
        </w:rPr>
        <w:t>Public</w:t>
      </w:r>
      <w:r w:rsidRPr="00FD441F">
        <w:rPr>
          <w:sz w:val="28"/>
          <w:lang w:val="en-US"/>
        </w:rPr>
        <w:tab/>
      </w:r>
      <w:r w:rsidRPr="00FD441F">
        <w:rPr>
          <w:sz w:val="28"/>
          <w:lang w:val="en-US"/>
        </w:rPr>
        <w:tab/>
      </w:r>
      <w:r w:rsidRPr="00FD441F">
        <w:rPr>
          <w:spacing w:val="-2"/>
          <w:sz w:val="28"/>
          <w:lang w:val="en-US"/>
        </w:rPr>
        <w:t>catering.</w:t>
      </w:r>
      <w:r w:rsidRPr="00FD441F">
        <w:rPr>
          <w:sz w:val="28"/>
          <w:lang w:val="en-US"/>
        </w:rPr>
        <w:tab/>
      </w:r>
      <w:r w:rsidRPr="00FD441F">
        <w:rPr>
          <w:sz w:val="28"/>
          <w:lang w:val="en-US"/>
        </w:rPr>
        <w:tab/>
      </w:r>
      <w:r w:rsidRPr="00FD441F">
        <w:rPr>
          <w:spacing w:val="-2"/>
          <w:sz w:val="28"/>
          <w:lang w:val="en-US"/>
        </w:rPr>
        <w:t xml:space="preserve">Technological </w:t>
      </w:r>
      <w:r w:rsidRPr="00FD441F">
        <w:rPr>
          <w:sz w:val="28"/>
          <w:lang w:val="en-US"/>
        </w:rPr>
        <w:t xml:space="preserve">instructions of products of catering. </w:t>
      </w:r>
      <w:proofErr w:type="spellStart"/>
      <w:r>
        <w:rPr>
          <w:sz w:val="28"/>
        </w:rPr>
        <w:t>General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requirements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for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lay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out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development</w:t>
      </w:r>
      <w:proofErr w:type="spellEnd"/>
      <w:r>
        <w:rPr>
          <w:sz w:val="28"/>
        </w:rPr>
        <w:t xml:space="preserve"> </w:t>
      </w:r>
      <w:proofErr w:type="spellStart"/>
      <w:r>
        <w:rPr>
          <w:spacing w:val="-4"/>
          <w:sz w:val="28"/>
        </w:rPr>
        <w:t>and</w:t>
      </w:r>
      <w:proofErr w:type="spellEnd"/>
      <w:r>
        <w:rPr>
          <w:sz w:val="28"/>
        </w:rPr>
        <w:tab/>
      </w:r>
      <w:proofErr w:type="spellStart"/>
      <w:r>
        <w:rPr>
          <w:spacing w:val="-2"/>
          <w:sz w:val="28"/>
        </w:rPr>
        <w:t>composition</w:t>
      </w:r>
      <w:proofErr w:type="spellEnd"/>
      <w:r>
        <w:rPr>
          <w:spacing w:val="-2"/>
          <w:sz w:val="28"/>
        </w:rPr>
        <w:t>: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межгосударственный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стандарт:</w:t>
      </w:r>
      <w:r>
        <w:rPr>
          <w:sz w:val="28"/>
        </w:rPr>
        <w:tab/>
      </w:r>
      <w:r>
        <w:rPr>
          <w:spacing w:val="-2"/>
          <w:sz w:val="28"/>
        </w:rPr>
        <w:t>издание</w:t>
      </w:r>
      <w:r>
        <w:rPr>
          <w:sz w:val="28"/>
        </w:rPr>
        <w:tab/>
      </w:r>
      <w:r>
        <w:rPr>
          <w:spacing w:val="-2"/>
          <w:sz w:val="28"/>
        </w:rPr>
        <w:t>официальное: утвержден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введен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действие</w:t>
      </w:r>
      <w:r>
        <w:rPr>
          <w:sz w:val="28"/>
        </w:rPr>
        <w:tab/>
      </w:r>
      <w:r>
        <w:rPr>
          <w:spacing w:val="-2"/>
          <w:sz w:val="28"/>
        </w:rPr>
        <w:t>Приказом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Федерального</w:t>
      </w:r>
      <w:r>
        <w:rPr>
          <w:sz w:val="28"/>
        </w:rPr>
        <w:tab/>
      </w:r>
      <w:r>
        <w:rPr>
          <w:spacing w:val="-49"/>
          <w:sz w:val="28"/>
        </w:rPr>
        <w:t xml:space="preserve"> </w:t>
      </w:r>
      <w:r>
        <w:rPr>
          <w:sz w:val="28"/>
        </w:rPr>
        <w:t>агентства</w:t>
      </w:r>
      <w:r>
        <w:rPr>
          <w:sz w:val="28"/>
        </w:rPr>
        <w:tab/>
      </w:r>
      <w:r>
        <w:rPr>
          <w:spacing w:val="-6"/>
          <w:sz w:val="28"/>
        </w:rPr>
        <w:t xml:space="preserve">по </w:t>
      </w:r>
      <w:r>
        <w:rPr>
          <w:sz w:val="28"/>
        </w:rPr>
        <w:t>техническому</w:t>
      </w:r>
      <w:r>
        <w:rPr>
          <w:spacing w:val="55"/>
          <w:sz w:val="28"/>
        </w:rPr>
        <w:t xml:space="preserve"> </w:t>
      </w:r>
      <w:r>
        <w:rPr>
          <w:sz w:val="28"/>
        </w:rPr>
        <w:t>регулированию</w:t>
      </w:r>
      <w:r>
        <w:rPr>
          <w:spacing w:val="57"/>
          <w:sz w:val="28"/>
        </w:rPr>
        <w:t xml:space="preserve"> </w:t>
      </w:r>
      <w:r>
        <w:rPr>
          <w:sz w:val="28"/>
        </w:rPr>
        <w:t>и</w:t>
      </w:r>
      <w:r>
        <w:rPr>
          <w:spacing w:val="56"/>
          <w:sz w:val="28"/>
        </w:rPr>
        <w:t xml:space="preserve"> </w:t>
      </w:r>
      <w:r>
        <w:rPr>
          <w:sz w:val="28"/>
        </w:rPr>
        <w:t>метрологии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5"/>
          <w:sz w:val="28"/>
        </w:rPr>
        <w:t xml:space="preserve"> </w:t>
      </w:r>
      <w:r>
        <w:rPr>
          <w:sz w:val="28"/>
        </w:rPr>
        <w:t>27</w:t>
      </w:r>
      <w:r>
        <w:rPr>
          <w:spacing w:val="59"/>
          <w:sz w:val="28"/>
        </w:rPr>
        <w:t xml:space="preserve"> </w:t>
      </w:r>
      <w:r>
        <w:rPr>
          <w:sz w:val="28"/>
        </w:rPr>
        <w:t>июня</w:t>
      </w:r>
      <w:r>
        <w:rPr>
          <w:spacing w:val="57"/>
          <w:sz w:val="28"/>
        </w:rPr>
        <w:t xml:space="preserve"> </w:t>
      </w:r>
      <w:r>
        <w:rPr>
          <w:sz w:val="28"/>
        </w:rPr>
        <w:t>2013</w:t>
      </w:r>
      <w:r>
        <w:rPr>
          <w:spacing w:val="59"/>
          <w:sz w:val="28"/>
        </w:rPr>
        <w:t xml:space="preserve"> </w:t>
      </w:r>
      <w:r>
        <w:rPr>
          <w:sz w:val="28"/>
        </w:rPr>
        <w:t>г.</w:t>
      </w:r>
      <w:r>
        <w:rPr>
          <w:spacing w:val="58"/>
          <w:sz w:val="28"/>
        </w:rPr>
        <w:t xml:space="preserve"> </w:t>
      </w:r>
      <w:r>
        <w:rPr>
          <w:sz w:val="28"/>
        </w:rPr>
        <w:t>N</w:t>
      </w:r>
      <w:r>
        <w:rPr>
          <w:spacing w:val="58"/>
          <w:sz w:val="28"/>
        </w:rPr>
        <w:t xml:space="preserve"> </w:t>
      </w:r>
      <w:r>
        <w:rPr>
          <w:sz w:val="28"/>
        </w:rPr>
        <w:t>196-</w:t>
      </w:r>
      <w:r>
        <w:rPr>
          <w:spacing w:val="-5"/>
          <w:sz w:val="28"/>
        </w:rPr>
        <w:t>ст:</w:t>
      </w:r>
    </w:p>
    <w:p w:rsidR="0084129D" w:rsidRDefault="0084129D">
      <w:pPr>
        <w:pStyle w:val="a4"/>
        <w:jc w:val="right"/>
        <w:rPr>
          <w:sz w:val="28"/>
        </w:rPr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p w:rsidR="0084129D" w:rsidRDefault="00FD441F">
      <w:pPr>
        <w:pStyle w:val="a3"/>
        <w:spacing w:before="67" w:line="242" w:lineRule="auto"/>
        <w:ind w:left="1561" w:right="419"/>
        <w:jc w:val="both"/>
      </w:pPr>
      <w:r>
        <w:lastRenderedPageBreak/>
        <w:t xml:space="preserve">введен впервые 2015-01-01. – Москва: </w:t>
      </w:r>
      <w:proofErr w:type="spellStart"/>
      <w:r>
        <w:t>Стандартинформ</w:t>
      </w:r>
      <w:proofErr w:type="spellEnd"/>
      <w:r>
        <w:t>, 2014 – III, 16 с.; 29 см. – Текст: непосредственный.</w:t>
      </w:r>
    </w:p>
    <w:p w:rsidR="0084129D" w:rsidRDefault="00FD441F">
      <w:pPr>
        <w:pStyle w:val="a3"/>
        <w:ind w:left="1561" w:right="417" w:firstLine="707"/>
        <w:jc w:val="both"/>
      </w:pPr>
      <w:r>
        <w:t xml:space="preserve">8 ГОСТ 31988-2012 Услуги общественного питания. Метод расчета отходов и потерь сырья и пищевых продуктов при производстве </w:t>
      </w:r>
      <w:proofErr w:type="spellStart"/>
      <w:r>
        <w:t>продукцииобщественного</w:t>
      </w:r>
      <w:proofErr w:type="spellEnd"/>
      <w:r>
        <w:t xml:space="preserve"> питания. </w:t>
      </w:r>
      <w:proofErr w:type="spellStart"/>
      <w:r>
        <w:t>Public</w:t>
      </w:r>
      <w:proofErr w:type="spellEnd"/>
      <w:r>
        <w:t xml:space="preserve"> </w:t>
      </w:r>
      <w:proofErr w:type="spellStart"/>
      <w:r>
        <w:t>catering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. </w:t>
      </w:r>
      <w:proofErr w:type="spellStart"/>
      <w:r>
        <w:t>Method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calculation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wastes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losses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catering</w:t>
      </w:r>
      <w:proofErr w:type="spellEnd"/>
      <w:r>
        <w:t xml:space="preserve"> </w:t>
      </w:r>
      <w:proofErr w:type="spellStart"/>
      <w:r>
        <w:t>products</w:t>
      </w:r>
      <w:proofErr w:type="spellEnd"/>
      <w:r>
        <w:t xml:space="preserve">: межгосударственный стандарт: издание официальное: утвержден и введен в действие Приказом Федерального агентства по техническому регулированию и метрологии от 27 июня 2013 г. N 194-ст: введен впервые 2015-01-01. – Москва: </w:t>
      </w:r>
      <w:proofErr w:type="spellStart"/>
      <w:r>
        <w:t>Стандартинформ</w:t>
      </w:r>
      <w:proofErr w:type="spellEnd"/>
      <w:r>
        <w:t>, 2015 – III, 10 с.; 29 см. – Текст: непосредственный.</w:t>
      </w:r>
    </w:p>
    <w:p w:rsidR="0084129D" w:rsidRDefault="0084129D">
      <w:pPr>
        <w:pStyle w:val="a3"/>
        <w:spacing w:before="314"/>
      </w:pPr>
    </w:p>
    <w:p w:rsidR="0084129D" w:rsidRDefault="00FD441F">
      <w:pPr>
        <w:pStyle w:val="2"/>
        <w:numPr>
          <w:ilvl w:val="1"/>
          <w:numId w:val="14"/>
        </w:numPr>
        <w:tabs>
          <w:tab w:val="left" w:pos="773"/>
        </w:tabs>
        <w:ind w:left="773" w:hanging="421"/>
        <w:jc w:val="center"/>
      </w:pPr>
      <w:r>
        <w:t>Общие</w:t>
      </w:r>
      <w:r>
        <w:rPr>
          <w:spacing w:val="-6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практики</w:t>
      </w:r>
    </w:p>
    <w:p w:rsidR="0084129D" w:rsidRDefault="0084129D">
      <w:pPr>
        <w:pStyle w:val="a3"/>
        <w:spacing w:before="100"/>
        <w:rPr>
          <w:b/>
        </w:rPr>
      </w:pPr>
    </w:p>
    <w:p w:rsidR="0084129D" w:rsidRDefault="00FD441F">
      <w:pPr>
        <w:pStyle w:val="a3"/>
        <w:spacing w:before="1"/>
        <w:ind w:left="1561" w:right="419" w:firstLine="707"/>
        <w:jc w:val="both"/>
      </w:pPr>
      <w:r>
        <w:t>Учебная практика проводится в учебно-производственных мастерских, лабораториях и иных структурных подразделениях образовательного учреждения, либо в организациях в специально оборудованных помещениях на основе договоров между организацией, осуществляющей деятельность по образовательной</w:t>
      </w:r>
      <w:r>
        <w:rPr>
          <w:spacing w:val="-6"/>
        </w:rPr>
        <w:t xml:space="preserve"> </w:t>
      </w:r>
      <w:r>
        <w:t>программе</w:t>
      </w:r>
      <w:r>
        <w:rPr>
          <w:spacing w:val="-6"/>
        </w:rPr>
        <w:t xml:space="preserve"> </w:t>
      </w:r>
      <w:r>
        <w:t>соответствующего</w:t>
      </w:r>
      <w:r>
        <w:rPr>
          <w:spacing w:val="-4"/>
        </w:rPr>
        <w:t xml:space="preserve"> </w:t>
      </w:r>
      <w:r>
        <w:t>профиля</w:t>
      </w:r>
      <w:r>
        <w:rPr>
          <w:spacing w:val="-4"/>
        </w:rPr>
        <w:t xml:space="preserve"> </w:t>
      </w:r>
      <w:r>
        <w:t>(далее –</w:t>
      </w:r>
      <w:r>
        <w:rPr>
          <w:spacing w:val="-3"/>
        </w:rPr>
        <w:t xml:space="preserve"> </w:t>
      </w:r>
      <w:r>
        <w:t>Профильная организация), и образовательным учреждением.</w:t>
      </w:r>
    </w:p>
    <w:p w:rsidR="0084129D" w:rsidRDefault="00FD441F">
      <w:pPr>
        <w:pStyle w:val="a3"/>
        <w:ind w:left="1561" w:right="420" w:firstLine="424"/>
        <w:jc w:val="both"/>
      </w:pPr>
      <w:r>
        <w:t xml:space="preserve">Сроки проведения учебной практики устанавливаются образовательной организацией в соответствии с ОПОП-П по специальности 43.01.09 Повар, </w:t>
      </w:r>
      <w:r>
        <w:rPr>
          <w:spacing w:val="-2"/>
        </w:rPr>
        <w:t>кондитер.</w:t>
      </w:r>
    </w:p>
    <w:p w:rsidR="0084129D" w:rsidRDefault="00FD441F">
      <w:pPr>
        <w:pStyle w:val="a3"/>
        <w:spacing w:before="1"/>
        <w:ind w:left="1561" w:right="424" w:firstLine="424"/>
        <w:jc w:val="both"/>
      </w:pPr>
      <w:r>
        <w:t xml:space="preserve">Учебная практика реализуются в форме практической подготовки и </w:t>
      </w:r>
      <w:proofErr w:type="spellStart"/>
      <w:r>
        <w:t>проводятсякак</w:t>
      </w:r>
      <w:proofErr w:type="spellEnd"/>
      <w:r>
        <w:t xml:space="preserve"> непрерывно, так и путем чередования с теоретическими занятиями по дням (неделям) при условии обеспечения связи между теоретическим обучением и содержанием практики.</w:t>
      </w:r>
    </w:p>
    <w:p w:rsidR="0084129D" w:rsidRDefault="0084129D">
      <w:pPr>
        <w:pStyle w:val="a3"/>
        <w:spacing w:before="3"/>
      </w:pPr>
    </w:p>
    <w:p w:rsidR="0084129D" w:rsidRDefault="00FD441F">
      <w:pPr>
        <w:pStyle w:val="2"/>
        <w:numPr>
          <w:ilvl w:val="1"/>
          <w:numId w:val="8"/>
        </w:numPr>
        <w:tabs>
          <w:tab w:val="left" w:pos="2690"/>
        </w:tabs>
        <w:spacing w:line="321" w:lineRule="exact"/>
        <w:ind w:left="2690" w:hanging="421"/>
      </w:pPr>
      <w:bookmarkStart w:id="13" w:name="_bookmark12"/>
      <w:bookmarkEnd w:id="13"/>
      <w:r>
        <w:t>Кадровое</w:t>
      </w:r>
      <w:r>
        <w:rPr>
          <w:spacing w:val="-11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процесса</w:t>
      </w:r>
      <w:r>
        <w:rPr>
          <w:spacing w:val="-7"/>
        </w:rPr>
        <w:t xml:space="preserve"> </w:t>
      </w:r>
      <w:r>
        <w:t>учебной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84129D" w:rsidRDefault="00FD441F">
      <w:pPr>
        <w:pStyle w:val="a3"/>
        <w:ind w:left="1561" w:right="421" w:firstLine="424"/>
        <w:jc w:val="both"/>
      </w:pPr>
      <w:r>
        <w:t>Учебная практика проводится преподавателями дисциплин профессионального цикла.</w:t>
      </w:r>
    </w:p>
    <w:p w:rsidR="0084129D" w:rsidRDefault="0084129D">
      <w:pPr>
        <w:pStyle w:val="a3"/>
        <w:jc w:val="both"/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p w:rsidR="0084129D" w:rsidRDefault="00FD441F">
      <w:pPr>
        <w:pStyle w:val="1"/>
        <w:numPr>
          <w:ilvl w:val="0"/>
          <w:numId w:val="14"/>
        </w:numPr>
        <w:tabs>
          <w:tab w:val="left" w:pos="2239"/>
          <w:tab w:val="left" w:pos="4315"/>
          <w:tab w:val="left" w:pos="5001"/>
          <w:tab w:val="left" w:pos="6714"/>
          <w:tab w:val="left" w:pos="9267"/>
        </w:tabs>
        <w:spacing w:line="242" w:lineRule="auto"/>
        <w:ind w:right="420" w:firstLine="0"/>
      </w:pPr>
      <w:bookmarkStart w:id="14" w:name="_bookmark13"/>
      <w:bookmarkEnd w:id="14"/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УЧЕБНОЙ ПРАКТИКИ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4129D">
        <w:trPr>
          <w:trHeight w:val="551"/>
        </w:trPr>
        <w:tc>
          <w:tcPr>
            <w:tcW w:w="1387" w:type="dxa"/>
          </w:tcPr>
          <w:p w:rsidR="0084129D" w:rsidRDefault="00FD441F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84129D" w:rsidRDefault="00FD441F">
            <w:pPr>
              <w:pStyle w:val="TableParagraph"/>
              <w:spacing w:line="259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УП</w:t>
            </w: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84129D" w:rsidRDefault="00FD441F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84129D" w:rsidRDefault="00FD441F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84129D">
        <w:trPr>
          <w:trHeight w:val="2757"/>
        </w:trPr>
        <w:tc>
          <w:tcPr>
            <w:tcW w:w="1387" w:type="dxa"/>
            <w:vMerge w:val="restart"/>
          </w:tcPr>
          <w:p w:rsidR="0084129D" w:rsidRDefault="00FD441F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УП.01</w:t>
            </w: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68" w:lineRule="exact"/>
              <w:jc w:val="both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84129D" w:rsidRDefault="00FD441F">
            <w:pPr>
              <w:pStyle w:val="TableParagraph"/>
              <w:tabs>
                <w:tab w:val="left" w:pos="2867"/>
              </w:tabs>
              <w:spacing w:before="5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организации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84129D" w:rsidRDefault="00FD441F">
            <w:pPr>
              <w:pStyle w:val="TableParagraph"/>
              <w:tabs>
                <w:tab w:val="left" w:pos="1425"/>
                <w:tab w:val="left" w:pos="2894"/>
              </w:tabs>
              <w:spacing w:before="4" w:line="235" w:lineRule="auto"/>
              <w:ind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содержанию рабочего </w:t>
            </w:r>
            <w:r>
              <w:rPr>
                <w:b/>
                <w:spacing w:val="-2"/>
                <w:sz w:val="24"/>
              </w:rPr>
              <w:t>места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повара</w:t>
            </w:r>
            <w:r>
              <w:rPr>
                <w:b/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84129D" w:rsidRDefault="00FD441F">
            <w:pPr>
              <w:pStyle w:val="TableParagraph"/>
              <w:tabs>
                <w:tab w:val="left" w:pos="2901"/>
              </w:tabs>
              <w:spacing w:before="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84129D" w:rsidRDefault="00FD441F">
            <w:pPr>
              <w:pStyle w:val="TableParagraph"/>
              <w:tabs>
                <w:tab w:val="left" w:pos="2878"/>
              </w:tabs>
              <w:ind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труда</w:t>
            </w:r>
          </w:p>
          <w:p w:rsidR="0084129D" w:rsidRDefault="00FD441F">
            <w:pPr>
              <w:pStyle w:val="TableParagraph"/>
              <w:spacing w:line="262" w:lineRule="exact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безопасности.</w:t>
            </w:r>
          </w:p>
        </w:tc>
        <w:tc>
          <w:tcPr>
            <w:tcW w:w="3118" w:type="dxa"/>
            <w:vMerge w:val="restart"/>
          </w:tcPr>
          <w:p w:rsidR="0084129D" w:rsidRDefault="00FD441F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Дневник по учебной практике. Комплексный дифференцированный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зачет</w:t>
            </w:r>
          </w:p>
        </w:tc>
      </w:tr>
      <w:tr w:rsidR="0084129D">
        <w:trPr>
          <w:trHeight w:val="2208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  <w:p w:rsidR="0084129D" w:rsidRDefault="00FD441F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1.2.</w:t>
            </w:r>
          </w:p>
          <w:p w:rsidR="0084129D" w:rsidRDefault="00FD441F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1.4.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Подготавливает,</w:t>
            </w:r>
          </w:p>
          <w:p w:rsidR="0084129D" w:rsidRDefault="00FD441F">
            <w:pPr>
              <w:pStyle w:val="TableParagraph"/>
              <w:ind w:right="283"/>
              <w:rPr>
                <w:sz w:val="24"/>
              </w:rPr>
            </w:pPr>
            <w:r>
              <w:rPr>
                <w:sz w:val="24"/>
              </w:rPr>
              <w:t>обрабатывает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различными методами традиционные виды овощей, грибов, рыбы, нерыбного водного сырья, мяса, мясных</w:t>
            </w:r>
          </w:p>
          <w:p w:rsidR="0084129D" w:rsidRDefault="00FD441F">
            <w:pPr>
              <w:pStyle w:val="TableParagraph"/>
              <w:spacing w:line="270" w:lineRule="atLeast"/>
              <w:ind w:right="283"/>
              <w:rPr>
                <w:sz w:val="24"/>
              </w:rPr>
            </w:pPr>
            <w:r>
              <w:rPr>
                <w:sz w:val="24"/>
              </w:rPr>
              <w:t>продуктов, домашней птицы,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дичи,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кролика.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8021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tabs>
                <w:tab w:val="left" w:pos="1885"/>
              </w:tabs>
              <w:spacing w:line="287" w:lineRule="exact"/>
              <w:jc w:val="both"/>
              <w:rPr>
                <w:sz w:val="24"/>
              </w:rPr>
            </w:pPr>
            <w:proofErr w:type="gramStart"/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точно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распознает</w:t>
            </w:r>
          </w:p>
          <w:p w:rsidR="0084129D" w:rsidRDefault="00FD441F">
            <w:pPr>
              <w:pStyle w:val="TableParagraph"/>
              <w:tabs>
                <w:tab w:val="left" w:pos="1746"/>
              </w:tabs>
              <w:ind w:left="91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472"/>
                <w:tab w:val="left" w:pos="2457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ситуаций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</w:t>
            </w:r>
          </w:p>
          <w:p w:rsidR="0084129D" w:rsidRDefault="00FD441F">
            <w:pPr>
              <w:pStyle w:val="TableParagraph"/>
              <w:spacing w:line="27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84129D" w:rsidRDefault="00FD441F">
            <w:pPr>
              <w:pStyle w:val="TableParagraph"/>
              <w:ind w:left="91" w:right="96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оптимально определяет этапы решения </w:t>
            </w:r>
            <w:r>
              <w:rPr>
                <w:spacing w:val="-2"/>
                <w:sz w:val="24"/>
              </w:rPr>
              <w:t>задачи;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529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адекватно определяет 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297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осуществляет </w:t>
            </w:r>
            <w:r>
              <w:rPr>
                <w:spacing w:val="-2"/>
                <w:sz w:val="24"/>
              </w:rPr>
              <w:t>поиск;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529"/>
                <w:tab w:val="left" w:pos="2182"/>
              </w:tabs>
              <w:ind w:right="100" w:firstLine="1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335"/>
              </w:tabs>
              <w:ind w:right="98" w:firstLine="14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детальный план действий;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ind w:left="105" w:right="630" w:firstLine="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оценивает риски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шагу;</w:t>
            </w:r>
          </w:p>
          <w:p w:rsidR="0084129D" w:rsidRDefault="00FD441F">
            <w:pPr>
              <w:pStyle w:val="TableParagraph"/>
              <w:numPr>
                <w:ilvl w:val="0"/>
                <w:numId w:val="7"/>
              </w:numPr>
              <w:tabs>
                <w:tab w:val="left" w:pos="285"/>
              </w:tabs>
              <w:ind w:left="105" w:right="182" w:firstLine="0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минусы полученного</w:t>
            </w:r>
          </w:p>
          <w:p w:rsidR="0084129D" w:rsidRDefault="00FD441F">
            <w:pPr>
              <w:pStyle w:val="TableParagraph"/>
              <w:ind w:right="283"/>
              <w:rPr>
                <w:sz w:val="24"/>
              </w:rPr>
            </w:pPr>
            <w:r>
              <w:rPr>
                <w:sz w:val="24"/>
              </w:rPr>
              <w:t>результата,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 его реализации,</w:t>
            </w:r>
          </w:p>
          <w:p w:rsidR="0084129D" w:rsidRDefault="00FD441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предложение критериев оценки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 улучшению плана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pgSz w:w="11910" w:h="16840"/>
          <w:pgMar w:top="1040" w:right="425" w:bottom="280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4129D">
        <w:trPr>
          <w:trHeight w:val="5244"/>
        </w:trPr>
        <w:tc>
          <w:tcPr>
            <w:tcW w:w="1387" w:type="dxa"/>
            <w:vMerge w:val="restart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оптимально планирует информационный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 широкого набора источников,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необходимого для выполнения</w:t>
            </w:r>
          </w:p>
          <w:p w:rsidR="0084129D" w:rsidRDefault="00FD441F">
            <w:pPr>
              <w:pStyle w:val="TableParagraph"/>
              <w:ind w:right="259"/>
              <w:rPr>
                <w:sz w:val="24"/>
              </w:rPr>
            </w:pPr>
            <w:r>
              <w:rPr>
                <w:sz w:val="24"/>
              </w:rPr>
              <w:t>профессиональных задач; – адекватно анализирует полученную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информацию, точно выделяет в ней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аспекты;</w:t>
            </w:r>
          </w:p>
          <w:p w:rsidR="0084129D" w:rsidRDefault="00FD441F">
            <w:pPr>
              <w:pStyle w:val="TableParagraph"/>
              <w:numPr>
                <w:ilvl w:val="0"/>
                <w:numId w:val="6"/>
              </w:numPr>
              <w:tabs>
                <w:tab w:val="left" w:pos="345"/>
              </w:tabs>
              <w:ind w:left="345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структурирует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отобранную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поиска;</w:t>
            </w:r>
          </w:p>
          <w:p w:rsidR="0084129D" w:rsidRDefault="00FD441F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112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интерпретирует полученную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контексте</w:t>
            </w:r>
          </w:p>
          <w:p w:rsidR="0084129D" w:rsidRDefault="00FD441F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</w:tc>
        <w:tc>
          <w:tcPr>
            <w:tcW w:w="3118" w:type="dxa"/>
            <w:vMerge w:val="restart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2485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numPr>
                <w:ilvl w:val="0"/>
                <w:numId w:val="5"/>
              </w:numPr>
              <w:tabs>
                <w:tab w:val="left" w:pos="285"/>
              </w:tabs>
              <w:ind w:right="410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84129D" w:rsidRDefault="00FD441F">
            <w:pPr>
              <w:pStyle w:val="TableParagraph"/>
              <w:ind w:right="1176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84129D" w:rsidRDefault="00FD441F">
            <w:pPr>
              <w:pStyle w:val="TableParagraph"/>
              <w:numPr>
                <w:ilvl w:val="0"/>
                <w:numId w:val="5"/>
              </w:numPr>
              <w:tabs>
                <w:tab w:val="left" w:pos="345"/>
              </w:tabs>
              <w:ind w:right="475" w:firstLine="60"/>
              <w:rPr>
                <w:sz w:val="24"/>
              </w:rPr>
            </w:pPr>
            <w:r>
              <w:rPr>
                <w:sz w:val="24"/>
              </w:rPr>
              <w:t>точно, адекватно применяет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современную </w:t>
            </w:r>
            <w:r>
              <w:rPr>
                <w:spacing w:val="-2"/>
                <w:sz w:val="24"/>
              </w:rPr>
              <w:t>научную</w:t>
            </w:r>
          </w:p>
          <w:p w:rsidR="0084129D" w:rsidRDefault="00FD441F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профессиональную 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1655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352" w:firstLine="0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деловом общении для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деловых </w:t>
            </w:r>
            <w:r>
              <w:rPr>
                <w:spacing w:val="-2"/>
                <w:sz w:val="24"/>
              </w:rPr>
              <w:t>задач;</w:t>
            </w:r>
          </w:p>
          <w:p w:rsidR="0084129D" w:rsidRDefault="00FD441F">
            <w:pPr>
              <w:pStyle w:val="TableParagraph"/>
              <w:numPr>
                <w:ilvl w:val="0"/>
                <w:numId w:val="4"/>
              </w:numPr>
              <w:tabs>
                <w:tab w:val="left" w:pos="285"/>
              </w:tabs>
              <w:ind w:right="480" w:firstLine="0"/>
              <w:rPr>
                <w:sz w:val="24"/>
              </w:rPr>
            </w:pPr>
            <w:r>
              <w:rPr>
                <w:sz w:val="24"/>
              </w:rPr>
              <w:t>оптимально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2483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ind w:right="439" w:firstLine="0"/>
              <w:rPr>
                <w:sz w:val="24"/>
              </w:rPr>
            </w:pPr>
            <w:r>
              <w:rPr>
                <w:sz w:val="24"/>
              </w:rPr>
              <w:t>грамотно устно и письменно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излагает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свои мысли по</w:t>
            </w:r>
          </w:p>
          <w:p w:rsidR="0084129D" w:rsidRDefault="00FD441F">
            <w:pPr>
              <w:pStyle w:val="TableParagraph"/>
              <w:ind w:right="2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профессиональной </w:t>
            </w:r>
            <w:r>
              <w:rPr>
                <w:sz w:val="24"/>
              </w:rPr>
              <w:t>тематике на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84129D" w:rsidRDefault="00FD441F">
            <w:pPr>
              <w:pStyle w:val="TableParagraph"/>
              <w:numPr>
                <w:ilvl w:val="0"/>
                <w:numId w:val="3"/>
              </w:numPr>
              <w:tabs>
                <w:tab w:val="left" w:pos="285"/>
              </w:tabs>
              <w:spacing w:line="270" w:lineRule="atLeast"/>
              <w:ind w:right="682" w:firstLine="0"/>
              <w:rPr>
                <w:sz w:val="24"/>
              </w:rPr>
            </w:pPr>
            <w:r>
              <w:rPr>
                <w:sz w:val="24"/>
              </w:rPr>
              <w:t>имеет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толерантность поведения в рабочем </w:t>
            </w:r>
            <w:r>
              <w:rPr>
                <w:spacing w:val="-2"/>
                <w:sz w:val="24"/>
              </w:rPr>
              <w:t>коллективе.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552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значимость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  <w:tr w:rsidR="0084129D">
        <w:trPr>
          <w:trHeight w:val="1931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07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numPr>
                <w:ilvl w:val="0"/>
                <w:numId w:val="2"/>
              </w:numPr>
              <w:tabs>
                <w:tab w:val="left" w:pos="352"/>
              </w:tabs>
              <w:ind w:right="782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</w:t>
            </w:r>
            <w:r>
              <w:rPr>
                <w:spacing w:val="-2"/>
                <w:sz w:val="24"/>
              </w:rPr>
              <w:t>экологической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84129D" w:rsidRDefault="00FD441F">
            <w:pPr>
              <w:pStyle w:val="TableParagraph"/>
              <w:numPr>
                <w:ilvl w:val="0"/>
                <w:numId w:val="2"/>
              </w:numPr>
              <w:tabs>
                <w:tab w:val="left" w:pos="285"/>
              </w:tabs>
              <w:spacing w:line="270" w:lineRule="atLeast"/>
              <w:ind w:right="160" w:firstLine="0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обеспечивает ресурсосбережение 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84129D" w:rsidRDefault="0084129D">
      <w:pPr>
        <w:rPr>
          <w:sz w:val="2"/>
          <w:szCs w:val="2"/>
        </w:rPr>
        <w:sectPr w:rsidR="0084129D">
          <w:type w:val="continuous"/>
          <w:pgSz w:w="11910" w:h="16840"/>
          <w:pgMar w:top="1100" w:right="425" w:bottom="1139" w:left="141" w:header="720" w:footer="720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84129D">
        <w:trPr>
          <w:trHeight w:val="361"/>
        </w:trPr>
        <w:tc>
          <w:tcPr>
            <w:tcW w:w="1387" w:type="dxa"/>
            <w:vMerge w:val="restart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рабочем</w:t>
            </w:r>
            <w:r>
              <w:rPr>
                <w:spacing w:val="-2"/>
                <w:sz w:val="24"/>
              </w:rPr>
              <w:t xml:space="preserve"> месте.</w:t>
            </w:r>
          </w:p>
        </w:tc>
        <w:tc>
          <w:tcPr>
            <w:tcW w:w="3118" w:type="dxa"/>
            <w:vMerge w:val="restart"/>
          </w:tcPr>
          <w:p w:rsidR="0084129D" w:rsidRDefault="0084129D">
            <w:pPr>
              <w:pStyle w:val="TableParagraph"/>
              <w:ind w:left="0"/>
              <w:rPr>
                <w:sz w:val="24"/>
              </w:rPr>
            </w:pPr>
          </w:p>
        </w:tc>
      </w:tr>
      <w:tr w:rsidR="0084129D">
        <w:trPr>
          <w:trHeight w:val="5244"/>
        </w:trPr>
        <w:tc>
          <w:tcPr>
            <w:tcW w:w="1387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84129D" w:rsidRDefault="00FD441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09.</w:t>
            </w:r>
          </w:p>
        </w:tc>
        <w:tc>
          <w:tcPr>
            <w:tcW w:w="3118" w:type="dxa"/>
          </w:tcPr>
          <w:p w:rsidR="0084129D" w:rsidRDefault="00FD441F">
            <w:pPr>
              <w:pStyle w:val="TableParagraph"/>
              <w:ind w:right="194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84129D" w:rsidRDefault="00FD441F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ind w:right="648" w:firstLine="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применяет </w:t>
            </w:r>
            <w:r>
              <w:rPr>
                <w:spacing w:val="-2"/>
                <w:sz w:val="24"/>
              </w:rPr>
              <w:t>нормативную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документацию 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точно, адекватно ситуации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обосновывать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объяснить свои действия (текущие и </w:t>
            </w:r>
            <w:r>
              <w:rPr>
                <w:spacing w:val="-2"/>
                <w:sz w:val="24"/>
              </w:rPr>
              <w:t>планируемые);</w:t>
            </w:r>
          </w:p>
          <w:p w:rsidR="0084129D" w:rsidRDefault="00FD441F">
            <w:pPr>
              <w:pStyle w:val="TableParagraph"/>
              <w:numPr>
                <w:ilvl w:val="0"/>
                <w:numId w:val="1"/>
              </w:numPr>
              <w:tabs>
                <w:tab w:val="left" w:pos="285"/>
              </w:tabs>
              <w:ind w:right="126" w:firstLine="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пишет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простые связные сообщения на знакомые или</w:t>
            </w:r>
          </w:p>
          <w:p w:rsidR="0084129D" w:rsidRDefault="00FD441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интересующие</w:t>
            </w:r>
          </w:p>
          <w:p w:rsidR="0084129D" w:rsidRDefault="00FD441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84129D" w:rsidRDefault="0084129D">
            <w:pPr>
              <w:rPr>
                <w:sz w:val="2"/>
                <w:szCs w:val="2"/>
              </w:rPr>
            </w:pPr>
          </w:p>
        </w:tc>
      </w:tr>
    </w:tbl>
    <w:p w:rsidR="00FD441F" w:rsidRDefault="00FD441F"/>
    <w:sectPr w:rsidR="00FD441F">
      <w:type w:val="continuous"/>
      <w:pgSz w:w="11910" w:h="16840"/>
      <w:pgMar w:top="1100" w:right="425" w:bottom="280" w:left="14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6035"/>
    <w:multiLevelType w:val="hybridMultilevel"/>
    <w:tmpl w:val="56044372"/>
    <w:lvl w:ilvl="0" w:tplc="C6DA2F8E">
      <w:start w:val="1"/>
      <w:numFmt w:val="decimal"/>
      <w:lvlText w:val="%1."/>
      <w:lvlJc w:val="left"/>
      <w:pPr>
        <w:ind w:left="1561" w:hanging="4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B044754">
      <w:numFmt w:val="bullet"/>
      <w:lvlText w:val="•"/>
      <w:lvlJc w:val="left"/>
      <w:pPr>
        <w:ind w:left="2538" w:hanging="499"/>
      </w:pPr>
      <w:rPr>
        <w:rFonts w:hint="default"/>
        <w:lang w:val="ru-RU" w:eastAsia="en-US" w:bidi="ar-SA"/>
      </w:rPr>
    </w:lvl>
    <w:lvl w:ilvl="2" w:tplc="F864D682">
      <w:numFmt w:val="bullet"/>
      <w:lvlText w:val="•"/>
      <w:lvlJc w:val="left"/>
      <w:pPr>
        <w:ind w:left="3516" w:hanging="499"/>
      </w:pPr>
      <w:rPr>
        <w:rFonts w:hint="default"/>
        <w:lang w:val="ru-RU" w:eastAsia="en-US" w:bidi="ar-SA"/>
      </w:rPr>
    </w:lvl>
    <w:lvl w:ilvl="3" w:tplc="E6D2ABF4">
      <w:numFmt w:val="bullet"/>
      <w:lvlText w:val="•"/>
      <w:lvlJc w:val="left"/>
      <w:pPr>
        <w:ind w:left="4494" w:hanging="499"/>
      </w:pPr>
      <w:rPr>
        <w:rFonts w:hint="default"/>
        <w:lang w:val="ru-RU" w:eastAsia="en-US" w:bidi="ar-SA"/>
      </w:rPr>
    </w:lvl>
    <w:lvl w:ilvl="4" w:tplc="59349390">
      <w:numFmt w:val="bullet"/>
      <w:lvlText w:val="•"/>
      <w:lvlJc w:val="left"/>
      <w:pPr>
        <w:ind w:left="5472" w:hanging="499"/>
      </w:pPr>
      <w:rPr>
        <w:rFonts w:hint="default"/>
        <w:lang w:val="ru-RU" w:eastAsia="en-US" w:bidi="ar-SA"/>
      </w:rPr>
    </w:lvl>
    <w:lvl w:ilvl="5" w:tplc="90C433D8">
      <w:numFmt w:val="bullet"/>
      <w:lvlText w:val="•"/>
      <w:lvlJc w:val="left"/>
      <w:pPr>
        <w:ind w:left="6450" w:hanging="499"/>
      </w:pPr>
      <w:rPr>
        <w:rFonts w:hint="default"/>
        <w:lang w:val="ru-RU" w:eastAsia="en-US" w:bidi="ar-SA"/>
      </w:rPr>
    </w:lvl>
    <w:lvl w:ilvl="6" w:tplc="345E568A">
      <w:numFmt w:val="bullet"/>
      <w:lvlText w:val="•"/>
      <w:lvlJc w:val="left"/>
      <w:pPr>
        <w:ind w:left="7428" w:hanging="499"/>
      </w:pPr>
      <w:rPr>
        <w:rFonts w:hint="default"/>
        <w:lang w:val="ru-RU" w:eastAsia="en-US" w:bidi="ar-SA"/>
      </w:rPr>
    </w:lvl>
    <w:lvl w:ilvl="7" w:tplc="442C9E92">
      <w:numFmt w:val="bullet"/>
      <w:lvlText w:val="•"/>
      <w:lvlJc w:val="left"/>
      <w:pPr>
        <w:ind w:left="8406" w:hanging="499"/>
      </w:pPr>
      <w:rPr>
        <w:rFonts w:hint="default"/>
        <w:lang w:val="ru-RU" w:eastAsia="en-US" w:bidi="ar-SA"/>
      </w:rPr>
    </w:lvl>
    <w:lvl w:ilvl="8" w:tplc="C9BA7D54">
      <w:numFmt w:val="bullet"/>
      <w:lvlText w:val="•"/>
      <w:lvlJc w:val="left"/>
      <w:pPr>
        <w:ind w:left="9384" w:hanging="499"/>
      </w:pPr>
      <w:rPr>
        <w:rFonts w:hint="default"/>
        <w:lang w:val="ru-RU" w:eastAsia="en-US" w:bidi="ar-SA"/>
      </w:rPr>
    </w:lvl>
  </w:abstractNum>
  <w:abstractNum w:abstractNumId="1" w15:restartNumberingAfterBreak="0">
    <w:nsid w:val="04F149F8"/>
    <w:multiLevelType w:val="multilevel"/>
    <w:tmpl w:val="CDDCEA58"/>
    <w:lvl w:ilvl="0">
      <w:start w:val="1"/>
      <w:numFmt w:val="decimal"/>
      <w:lvlText w:val="%1."/>
      <w:lvlJc w:val="left"/>
      <w:pPr>
        <w:ind w:left="1561" w:hanging="2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61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91" w:hanging="6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22" w:hanging="6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53" w:hanging="6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84" w:hanging="6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15" w:hanging="6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6" w:hanging="6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8" w:hanging="617"/>
      </w:pPr>
      <w:rPr>
        <w:rFonts w:hint="default"/>
        <w:lang w:val="ru-RU" w:eastAsia="en-US" w:bidi="ar-SA"/>
      </w:rPr>
    </w:lvl>
  </w:abstractNum>
  <w:abstractNum w:abstractNumId="2" w15:restartNumberingAfterBreak="0">
    <w:nsid w:val="080A082E"/>
    <w:multiLevelType w:val="hybridMultilevel"/>
    <w:tmpl w:val="E9CA70C4"/>
    <w:lvl w:ilvl="0" w:tplc="9C6A3D7C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1341BD8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99E4408A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3E3E384C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241EDA4E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A67E9C8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E56E28A6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D39A7578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DF5211D6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3" w15:restartNumberingAfterBreak="0">
    <w:nsid w:val="161C5B76"/>
    <w:multiLevelType w:val="hybridMultilevel"/>
    <w:tmpl w:val="0B8683E8"/>
    <w:lvl w:ilvl="0" w:tplc="E7FE8864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BF23B74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4FBEB2C4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B726A1AC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D4509AEE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1674A972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26026B8C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4AE49044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254E9A84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4" w15:restartNumberingAfterBreak="0">
    <w:nsid w:val="1895383D"/>
    <w:multiLevelType w:val="multilevel"/>
    <w:tmpl w:val="BFB2C1A8"/>
    <w:lvl w:ilvl="0">
      <w:start w:val="3"/>
      <w:numFmt w:val="decimal"/>
      <w:lvlText w:val="%1"/>
      <w:lvlJc w:val="left"/>
      <w:pPr>
        <w:ind w:left="1983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983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5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88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24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3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68" w:hanging="423"/>
      </w:pPr>
      <w:rPr>
        <w:rFonts w:hint="default"/>
        <w:lang w:val="ru-RU" w:eastAsia="en-US" w:bidi="ar-SA"/>
      </w:rPr>
    </w:lvl>
  </w:abstractNum>
  <w:abstractNum w:abstractNumId="5" w15:restartNumberingAfterBreak="0">
    <w:nsid w:val="21C83771"/>
    <w:multiLevelType w:val="hybridMultilevel"/>
    <w:tmpl w:val="476EAE3A"/>
    <w:lvl w:ilvl="0" w:tplc="872872A8">
      <w:numFmt w:val="bullet"/>
      <w:lvlText w:val=""/>
      <w:lvlJc w:val="left"/>
      <w:pPr>
        <w:ind w:left="107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F4E81A0">
      <w:numFmt w:val="bullet"/>
      <w:lvlText w:val="•"/>
      <w:lvlJc w:val="left"/>
      <w:pPr>
        <w:ind w:left="804" w:hanging="708"/>
      </w:pPr>
      <w:rPr>
        <w:rFonts w:hint="default"/>
        <w:lang w:val="ru-RU" w:eastAsia="en-US" w:bidi="ar-SA"/>
      </w:rPr>
    </w:lvl>
    <w:lvl w:ilvl="2" w:tplc="35C41422">
      <w:numFmt w:val="bullet"/>
      <w:lvlText w:val="•"/>
      <w:lvlJc w:val="left"/>
      <w:pPr>
        <w:ind w:left="1508" w:hanging="708"/>
      </w:pPr>
      <w:rPr>
        <w:rFonts w:hint="default"/>
        <w:lang w:val="ru-RU" w:eastAsia="en-US" w:bidi="ar-SA"/>
      </w:rPr>
    </w:lvl>
    <w:lvl w:ilvl="3" w:tplc="CE761032">
      <w:numFmt w:val="bullet"/>
      <w:lvlText w:val="•"/>
      <w:lvlJc w:val="left"/>
      <w:pPr>
        <w:ind w:left="2212" w:hanging="708"/>
      </w:pPr>
      <w:rPr>
        <w:rFonts w:hint="default"/>
        <w:lang w:val="ru-RU" w:eastAsia="en-US" w:bidi="ar-SA"/>
      </w:rPr>
    </w:lvl>
    <w:lvl w:ilvl="4" w:tplc="C398420C">
      <w:numFmt w:val="bullet"/>
      <w:lvlText w:val="•"/>
      <w:lvlJc w:val="left"/>
      <w:pPr>
        <w:ind w:left="2917" w:hanging="708"/>
      </w:pPr>
      <w:rPr>
        <w:rFonts w:hint="default"/>
        <w:lang w:val="ru-RU" w:eastAsia="en-US" w:bidi="ar-SA"/>
      </w:rPr>
    </w:lvl>
    <w:lvl w:ilvl="5" w:tplc="2102D140">
      <w:numFmt w:val="bullet"/>
      <w:lvlText w:val="•"/>
      <w:lvlJc w:val="left"/>
      <w:pPr>
        <w:ind w:left="3621" w:hanging="708"/>
      </w:pPr>
      <w:rPr>
        <w:rFonts w:hint="default"/>
        <w:lang w:val="ru-RU" w:eastAsia="en-US" w:bidi="ar-SA"/>
      </w:rPr>
    </w:lvl>
    <w:lvl w:ilvl="6" w:tplc="332EFD9A">
      <w:numFmt w:val="bullet"/>
      <w:lvlText w:val="•"/>
      <w:lvlJc w:val="left"/>
      <w:pPr>
        <w:ind w:left="4325" w:hanging="708"/>
      </w:pPr>
      <w:rPr>
        <w:rFonts w:hint="default"/>
        <w:lang w:val="ru-RU" w:eastAsia="en-US" w:bidi="ar-SA"/>
      </w:rPr>
    </w:lvl>
    <w:lvl w:ilvl="7" w:tplc="83EEE6BE">
      <w:numFmt w:val="bullet"/>
      <w:lvlText w:val="•"/>
      <w:lvlJc w:val="left"/>
      <w:pPr>
        <w:ind w:left="5030" w:hanging="708"/>
      </w:pPr>
      <w:rPr>
        <w:rFonts w:hint="default"/>
        <w:lang w:val="ru-RU" w:eastAsia="en-US" w:bidi="ar-SA"/>
      </w:rPr>
    </w:lvl>
    <w:lvl w:ilvl="8" w:tplc="A72E3F9C">
      <w:numFmt w:val="bullet"/>
      <w:lvlText w:val="•"/>
      <w:lvlJc w:val="left"/>
      <w:pPr>
        <w:ind w:left="5734" w:hanging="708"/>
      </w:pPr>
      <w:rPr>
        <w:rFonts w:hint="default"/>
        <w:lang w:val="ru-RU" w:eastAsia="en-US" w:bidi="ar-SA"/>
      </w:rPr>
    </w:lvl>
  </w:abstractNum>
  <w:abstractNum w:abstractNumId="6" w15:restartNumberingAfterBreak="0">
    <w:nsid w:val="2325785E"/>
    <w:multiLevelType w:val="multilevel"/>
    <w:tmpl w:val="D1A67248"/>
    <w:lvl w:ilvl="0">
      <w:start w:val="3"/>
      <w:numFmt w:val="decimal"/>
      <w:lvlText w:val="%1"/>
      <w:lvlJc w:val="left"/>
      <w:pPr>
        <w:ind w:left="2691" w:hanging="423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691" w:hanging="42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42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292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56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02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84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12" w:hanging="423"/>
      </w:pPr>
      <w:rPr>
        <w:rFonts w:hint="default"/>
        <w:lang w:val="ru-RU" w:eastAsia="en-US" w:bidi="ar-SA"/>
      </w:rPr>
    </w:lvl>
  </w:abstractNum>
  <w:abstractNum w:abstractNumId="7" w15:restartNumberingAfterBreak="0">
    <w:nsid w:val="23396C0C"/>
    <w:multiLevelType w:val="hybridMultilevel"/>
    <w:tmpl w:val="9CA4C348"/>
    <w:lvl w:ilvl="0" w:tplc="1550F342">
      <w:numFmt w:val="bullet"/>
      <w:lvlText w:val="–"/>
      <w:lvlJc w:val="left"/>
      <w:pPr>
        <w:ind w:left="105" w:hanging="2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0E434EA">
      <w:numFmt w:val="bullet"/>
      <w:lvlText w:val="•"/>
      <w:lvlJc w:val="left"/>
      <w:pPr>
        <w:ind w:left="400" w:hanging="248"/>
      </w:pPr>
      <w:rPr>
        <w:rFonts w:hint="default"/>
        <w:lang w:val="ru-RU" w:eastAsia="en-US" w:bidi="ar-SA"/>
      </w:rPr>
    </w:lvl>
    <w:lvl w:ilvl="2" w:tplc="5280842C">
      <w:numFmt w:val="bullet"/>
      <w:lvlText w:val="•"/>
      <w:lvlJc w:val="left"/>
      <w:pPr>
        <w:ind w:left="701" w:hanging="248"/>
      </w:pPr>
      <w:rPr>
        <w:rFonts w:hint="default"/>
        <w:lang w:val="ru-RU" w:eastAsia="en-US" w:bidi="ar-SA"/>
      </w:rPr>
    </w:lvl>
    <w:lvl w:ilvl="3" w:tplc="02E08782">
      <w:numFmt w:val="bullet"/>
      <w:lvlText w:val="•"/>
      <w:lvlJc w:val="left"/>
      <w:pPr>
        <w:ind w:left="1002" w:hanging="248"/>
      </w:pPr>
      <w:rPr>
        <w:rFonts w:hint="default"/>
        <w:lang w:val="ru-RU" w:eastAsia="en-US" w:bidi="ar-SA"/>
      </w:rPr>
    </w:lvl>
    <w:lvl w:ilvl="4" w:tplc="165060BE">
      <w:numFmt w:val="bullet"/>
      <w:lvlText w:val="•"/>
      <w:lvlJc w:val="left"/>
      <w:pPr>
        <w:ind w:left="1303" w:hanging="248"/>
      </w:pPr>
      <w:rPr>
        <w:rFonts w:hint="default"/>
        <w:lang w:val="ru-RU" w:eastAsia="en-US" w:bidi="ar-SA"/>
      </w:rPr>
    </w:lvl>
    <w:lvl w:ilvl="5" w:tplc="C4B027BE">
      <w:numFmt w:val="bullet"/>
      <w:lvlText w:val="•"/>
      <w:lvlJc w:val="left"/>
      <w:pPr>
        <w:ind w:left="1604" w:hanging="248"/>
      </w:pPr>
      <w:rPr>
        <w:rFonts w:hint="default"/>
        <w:lang w:val="ru-RU" w:eastAsia="en-US" w:bidi="ar-SA"/>
      </w:rPr>
    </w:lvl>
    <w:lvl w:ilvl="6" w:tplc="F384AAFE">
      <w:numFmt w:val="bullet"/>
      <w:lvlText w:val="•"/>
      <w:lvlJc w:val="left"/>
      <w:pPr>
        <w:ind w:left="1904" w:hanging="248"/>
      </w:pPr>
      <w:rPr>
        <w:rFonts w:hint="default"/>
        <w:lang w:val="ru-RU" w:eastAsia="en-US" w:bidi="ar-SA"/>
      </w:rPr>
    </w:lvl>
    <w:lvl w:ilvl="7" w:tplc="486CDADE">
      <w:numFmt w:val="bullet"/>
      <w:lvlText w:val="•"/>
      <w:lvlJc w:val="left"/>
      <w:pPr>
        <w:ind w:left="2205" w:hanging="248"/>
      </w:pPr>
      <w:rPr>
        <w:rFonts w:hint="default"/>
        <w:lang w:val="ru-RU" w:eastAsia="en-US" w:bidi="ar-SA"/>
      </w:rPr>
    </w:lvl>
    <w:lvl w:ilvl="8" w:tplc="2C066C74">
      <w:numFmt w:val="bullet"/>
      <w:lvlText w:val="•"/>
      <w:lvlJc w:val="left"/>
      <w:pPr>
        <w:ind w:left="2506" w:hanging="248"/>
      </w:pPr>
      <w:rPr>
        <w:rFonts w:hint="default"/>
        <w:lang w:val="ru-RU" w:eastAsia="en-US" w:bidi="ar-SA"/>
      </w:rPr>
    </w:lvl>
  </w:abstractNum>
  <w:abstractNum w:abstractNumId="8" w15:restartNumberingAfterBreak="0">
    <w:nsid w:val="2E581AC1"/>
    <w:multiLevelType w:val="multilevel"/>
    <w:tmpl w:val="C6F670D8"/>
    <w:lvl w:ilvl="0">
      <w:start w:val="1"/>
      <w:numFmt w:val="decimal"/>
      <w:lvlText w:val="%1."/>
      <w:lvlJc w:val="left"/>
      <w:pPr>
        <w:ind w:left="1561" w:hanging="69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1" w:hanging="49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5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69" w:hanging="70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60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7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4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1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48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46" w:hanging="701"/>
      </w:pPr>
      <w:rPr>
        <w:rFonts w:hint="default"/>
        <w:lang w:val="ru-RU" w:eastAsia="en-US" w:bidi="ar-SA"/>
      </w:rPr>
    </w:lvl>
  </w:abstractNum>
  <w:abstractNum w:abstractNumId="9" w15:restartNumberingAfterBreak="0">
    <w:nsid w:val="3DDB4AFE"/>
    <w:multiLevelType w:val="hybridMultilevel"/>
    <w:tmpl w:val="5F64EE26"/>
    <w:lvl w:ilvl="0" w:tplc="D520B592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988BBFE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79B0CF2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4274CACA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55620CA2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044414AE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B50AB3C8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AA38C28E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5030B02A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0" w15:restartNumberingAfterBreak="0">
    <w:nsid w:val="3FAF6608"/>
    <w:multiLevelType w:val="hybridMultilevel"/>
    <w:tmpl w:val="21B8DBAE"/>
    <w:lvl w:ilvl="0" w:tplc="22AC977E">
      <w:start w:val="1"/>
      <w:numFmt w:val="decimal"/>
      <w:lvlText w:val="%1."/>
      <w:lvlJc w:val="left"/>
      <w:pPr>
        <w:ind w:left="1561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65A8C50">
      <w:numFmt w:val="bullet"/>
      <w:lvlText w:val="•"/>
      <w:lvlJc w:val="left"/>
      <w:pPr>
        <w:ind w:left="2538" w:hanging="708"/>
      </w:pPr>
      <w:rPr>
        <w:rFonts w:hint="default"/>
        <w:lang w:val="ru-RU" w:eastAsia="en-US" w:bidi="ar-SA"/>
      </w:rPr>
    </w:lvl>
    <w:lvl w:ilvl="2" w:tplc="46F805D4">
      <w:numFmt w:val="bullet"/>
      <w:lvlText w:val="•"/>
      <w:lvlJc w:val="left"/>
      <w:pPr>
        <w:ind w:left="3516" w:hanging="708"/>
      </w:pPr>
      <w:rPr>
        <w:rFonts w:hint="default"/>
        <w:lang w:val="ru-RU" w:eastAsia="en-US" w:bidi="ar-SA"/>
      </w:rPr>
    </w:lvl>
    <w:lvl w:ilvl="3" w:tplc="DB98E886">
      <w:numFmt w:val="bullet"/>
      <w:lvlText w:val="•"/>
      <w:lvlJc w:val="left"/>
      <w:pPr>
        <w:ind w:left="4494" w:hanging="708"/>
      </w:pPr>
      <w:rPr>
        <w:rFonts w:hint="default"/>
        <w:lang w:val="ru-RU" w:eastAsia="en-US" w:bidi="ar-SA"/>
      </w:rPr>
    </w:lvl>
    <w:lvl w:ilvl="4" w:tplc="167E65E4">
      <w:numFmt w:val="bullet"/>
      <w:lvlText w:val="•"/>
      <w:lvlJc w:val="left"/>
      <w:pPr>
        <w:ind w:left="5472" w:hanging="708"/>
      </w:pPr>
      <w:rPr>
        <w:rFonts w:hint="default"/>
        <w:lang w:val="ru-RU" w:eastAsia="en-US" w:bidi="ar-SA"/>
      </w:rPr>
    </w:lvl>
    <w:lvl w:ilvl="5" w:tplc="5F440E8E">
      <w:numFmt w:val="bullet"/>
      <w:lvlText w:val="•"/>
      <w:lvlJc w:val="left"/>
      <w:pPr>
        <w:ind w:left="6450" w:hanging="708"/>
      </w:pPr>
      <w:rPr>
        <w:rFonts w:hint="default"/>
        <w:lang w:val="ru-RU" w:eastAsia="en-US" w:bidi="ar-SA"/>
      </w:rPr>
    </w:lvl>
    <w:lvl w:ilvl="6" w:tplc="E2F6B386">
      <w:numFmt w:val="bullet"/>
      <w:lvlText w:val="•"/>
      <w:lvlJc w:val="left"/>
      <w:pPr>
        <w:ind w:left="7428" w:hanging="708"/>
      </w:pPr>
      <w:rPr>
        <w:rFonts w:hint="default"/>
        <w:lang w:val="ru-RU" w:eastAsia="en-US" w:bidi="ar-SA"/>
      </w:rPr>
    </w:lvl>
    <w:lvl w:ilvl="7" w:tplc="C882C004">
      <w:numFmt w:val="bullet"/>
      <w:lvlText w:val="•"/>
      <w:lvlJc w:val="left"/>
      <w:pPr>
        <w:ind w:left="8406" w:hanging="708"/>
      </w:pPr>
      <w:rPr>
        <w:rFonts w:hint="default"/>
        <w:lang w:val="ru-RU" w:eastAsia="en-US" w:bidi="ar-SA"/>
      </w:rPr>
    </w:lvl>
    <w:lvl w:ilvl="8" w:tplc="0A744CB6">
      <w:numFmt w:val="bullet"/>
      <w:lvlText w:val="•"/>
      <w:lvlJc w:val="left"/>
      <w:pPr>
        <w:ind w:left="9384" w:hanging="708"/>
      </w:pPr>
      <w:rPr>
        <w:rFonts w:hint="default"/>
        <w:lang w:val="ru-RU" w:eastAsia="en-US" w:bidi="ar-SA"/>
      </w:rPr>
    </w:lvl>
  </w:abstractNum>
  <w:abstractNum w:abstractNumId="11" w15:restartNumberingAfterBreak="0">
    <w:nsid w:val="4E0F4FE6"/>
    <w:multiLevelType w:val="hybridMultilevel"/>
    <w:tmpl w:val="E142371C"/>
    <w:lvl w:ilvl="0" w:tplc="908AA9F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0C8D9E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86FE24AE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A8CC2D18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37AC32E2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5030A01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984C475E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39C0D514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E71CB1B8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2" w15:restartNumberingAfterBreak="0">
    <w:nsid w:val="678B7E17"/>
    <w:multiLevelType w:val="hybridMultilevel"/>
    <w:tmpl w:val="083A0F9E"/>
    <w:lvl w:ilvl="0" w:tplc="84B8FD34">
      <w:numFmt w:val="bullet"/>
      <w:lvlText w:val=""/>
      <w:lvlJc w:val="left"/>
      <w:pPr>
        <w:ind w:left="107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46251AC">
      <w:numFmt w:val="bullet"/>
      <w:lvlText w:val="•"/>
      <w:lvlJc w:val="left"/>
      <w:pPr>
        <w:ind w:left="804" w:hanging="708"/>
      </w:pPr>
      <w:rPr>
        <w:rFonts w:hint="default"/>
        <w:lang w:val="ru-RU" w:eastAsia="en-US" w:bidi="ar-SA"/>
      </w:rPr>
    </w:lvl>
    <w:lvl w:ilvl="2" w:tplc="BD087ADC">
      <w:numFmt w:val="bullet"/>
      <w:lvlText w:val="•"/>
      <w:lvlJc w:val="left"/>
      <w:pPr>
        <w:ind w:left="1508" w:hanging="708"/>
      </w:pPr>
      <w:rPr>
        <w:rFonts w:hint="default"/>
        <w:lang w:val="ru-RU" w:eastAsia="en-US" w:bidi="ar-SA"/>
      </w:rPr>
    </w:lvl>
    <w:lvl w:ilvl="3" w:tplc="CE82FB7A">
      <w:numFmt w:val="bullet"/>
      <w:lvlText w:val="•"/>
      <w:lvlJc w:val="left"/>
      <w:pPr>
        <w:ind w:left="2212" w:hanging="708"/>
      </w:pPr>
      <w:rPr>
        <w:rFonts w:hint="default"/>
        <w:lang w:val="ru-RU" w:eastAsia="en-US" w:bidi="ar-SA"/>
      </w:rPr>
    </w:lvl>
    <w:lvl w:ilvl="4" w:tplc="227EA06E">
      <w:numFmt w:val="bullet"/>
      <w:lvlText w:val="•"/>
      <w:lvlJc w:val="left"/>
      <w:pPr>
        <w:ind w:left="2917" w:hanging="708"/>
      </w:pPr>
      <w:rPr>
        <w:rFonts w:hint="default"/>
        <w:lang w:val="ru-RU" w:eastAsia="en-US" w:bidi="ar-SA"/>
      </w:rPr>
    </w:lvl>
    <w:lvl w:ilvl="5" w:tplc="2A626E46">
      <w:numFmt w:val="bullet"/>
      <w:lvlText w:val="•"/>
      <w:lvlJc w:val="left"/>
      <w:pPr>
        <w:ind w:left="3621" w:hanging="708"/>
      </w:pPr>
      <w:rPr>
        <w:rFonts w:hint="default"/>
        <w:lang w:val="ru-RU" w:eastAsia="en-US" w:bidi="ar-SA"/>
      </w:rPr>
    </w:lvl>
    <w:lvl w:ilvl="6" w:tplc="E4D8E44C">
      <w:numFmt w:val="bullet"/>
      <w:lvlText w:val="•"/>
      <w:lvlJc w:val="left"/>
      <w:pPr>
        <w:ind w:left="4325" w:hanging="708"/>
      </w:pPr>
      <w:rPr>
        <w:rFonts w:hint="default"/>
        <w:lang w:val="ru-RU" w:eastAsia="en-US" w:bidi="ar-SA"/>
      </w:rPr>
    </w:lvl>
    <w:lvl w:ilvl="7" w:tplc="B670875C">
      <w:numFmt w:val="bullet"/>
      <w:lvlText w:val="•"/>
      <w:lvlJc w:val="left"/>
      <w:pPr>
        <w:ind w:left="5030" w:hanging="708"/>
      </w:pPr>
      <w:rPr>
        <w:rFonts w:hint="default"/>
        <w:lang w:val="ru-RU" w:eastAsia="en-US" w:bidi="ar-SA"/>
      </w:rPr>
    </w:lvl>
    <w:lvl w:ilvl="8" w:tplc="77DEF706">
      <w:numFmt w:val="bullet"/>
      <w:lvlText w:val="•"/>
      <w:lvlJc w:val="left"/>
      <w:pPr>
        <w:ind w:left="5734" w:hanging="708"/>
      </w:pPr>
      <w:rPr>
        <w:rFonts w:hint="default"/>
        <w:lang w:val="ru-RU" w:eastAsia="en-US" w:bidi="ar-SA"/>
      </w:rPr>
    </w:lvl>
  </w:abstractNum>
  <w:abstractNum w:abstractNumId="13" w15:restartNumberingAfterBreak="0">
    <w:nsid w:val="67E17A2B"/>
    <w:multiLevelType w:val="hybridMultilevel"/>
    <w:tmpl w:val="4DB8E10C"/>
    <w:lvl w:ilvl="0" w:tplc="041AACCC">
      <w:start w:val="3"/>
      <w:numFmt w:val="decimal"/>
      <w:lvlText w:val="%1"/>
      <w:lvlJc w:val="left"/>
      <w:pPr>
        <w:ind w:left="1561" w:hanging="3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62C32E0">
      <w:numFmt w:val="bullet"/>
      <w:lvlText w:val="•"/>
      <w:lvlJc w:val="left"/>
      <w:pPr>
        <w:ind w:left="2538" w:hanging="348"/>
      </w:pPr>
      <w:rPr>
        <w:rFonts w:hint="default"/>
        <w:lang w:val="ru-RU" w:eastAsia="en-US" w:bidi="ar-SA"/>
      </w:rPr>
    </w:lvl>
    <w:lvl w:ilvl="2" w:tplc="22B26DA2">
      <w:numFmt w:val="bullet"/>
      <w:lvlText w:val="•"/>
      <w:lvlJc w:val="left"/>
      <w:pPr>
        <w:ind w:left="3516" w:hanging="348"/>
      </w:pPr>
      <w:rPr>
        <w:rFonts w:hint="default"/>
        <w:lang w:val="ru-RU" w:eastAsia="en-US" w:bidi="ar-SA"/>
      </w:rPr>
    </w:lvl>
    <w:lvl w:ilvl="3" w:tplc="7550D9E6">
      <w:numFmt w:val="bullet"/>
      <w:lvlText w:val="•"/>
      <w:lvlJc w:val="left"/>
      <w:pPr>
        <w:ind w:left="4494" w:hanging="348"/>
      </w:pPr>
      <w:rPr>
        <w:rFonts w:hint="default"/>
        <w:lang w:val="ru-RU" w:eastAsia="en-US" w:bidi="ar-SA"/>
      </w:rPr>
    </w:lvl>
    <w:lvl w:ilvl="4" w:tplc="F6E2D724">
      <w:numFmt w:val="bullet"/>
      <w:lvlText w:val="•"/>
      <w:lvlJc w:val="left"/>
      <w:pPr>
        <w:ind w:left="5472" w:hanging="348"/>
      </w:pPr>
      <w:rPr>
        <w:rFonts w:hint="default"/>
        <w:lang w:val="ru-RU" w:eastAsia="en-US" w:bidi="ar-SA"/>
      </w:rPr>
    </w:lvl>
    <w:lvl w:ilvl="5" w:tplc="3960652C">
      <w:numFmt w:val="bullet"/>
      <w:lvlText w:val="•"/>
      <w:lvlJc w:val="left"/>
      <w:pPr>
        <w:ind w:left="6450" w:hanging="348"/>
      </w:pPr>
      <w:rPr>
        <w:rFonts w:hint="default"/>
        <w:lang w:val="ru-RU" w:eastAsia="en-US" w:bidi="ar-SA"/>
      </w:rPr>
    </w:lvl>
    <w:lvl w:ilvl="6" w:tplc="A1C20700">
      <w:numFmt w:val="bullet"/>
      <w:lvlText w:val="•"/>
      <w:lvlJc w:val="left"/>
      <w:pPr>
        <w:ind w:left="7428" w:hanging="348"/>
      </w:pPr>
      <w:rPr>
        <w:rFonts w:hint="default"/>
        <w:lang w:val="ru-RU" w:eastAsia="en-US" w:bidi="ar-SA"/>
      </w:rPr>
    </w:lvl>
    <w:lvl w:ilvl="7" w:tplc="D8082328">
      <w:numFmt w:val="bullet"/>
      <w:lvlText w:val="•"/>
      <w:lvlJc w:val="left"/>
      <w:pPr>
        <w:ind w:left="8406" w:hanging="348"/>
      </w:pPr>
      <w:rPr>
        <w:rFonts w:hint="default"/>
        <w:lang w:val="ru-RU" w:eastAsia="en-US" w:bidi="ar-SA"/>
      </w:rPr>
    </w:lvl>
    <w:lvl w:ilvl="8" w:tplc="FB3E1042">
      <w:numFmt w:val="bullet"/>
      <w:lvlText w:val="•"/>
      <w:lvlJc w:val="left"/>
      <w:pPr>
        <w:ind w:left="9384" w:hanging="348"/>
      </w:pPr>
      <w:rPr>
        <w:rFonts w:hint="default"/>
        <w:lang w:val="ru-RU" w:eastAsia="en-US" w:bidi="ar-SA"/>
      </w:rPr>
    </w:lvl>
  </w:abstractNum>
  <w:abstractNum w:abstractNumId="14" w15:restartNumberingAfterBreak="0">
    <w:nsid w:val="692A334B"/>
    <w:multiLevelType w:val="hybridMultilevel"/>
    <w:tmpl w:val="E5B638D2"/>
    <w:lvl w:ilvl="0" w:tplc="4C801B86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C26AA6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F5288E8A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CE588A4A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AB6847FA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98349CD4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F7FE6EA4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04D47B88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70A014B0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15" w15:restartNumberingAfterBreak="0">
    <w:nsid w:val="7D947736"/>
    <w:multiLevelType w:val="hybridMultilevel"/>
    <w:tmpl w:val="57BA1130"/>
    <w:lvl w:ilvl="0" w:tplc="B2CEF762">
      <w:numFmt w:val="bullet"/>
      <w:lvlText w:val="–"/>
      <w:lvlJc w:val="left"/>
      <w:pPr>
        <w:ind w:left="91" w:hanging="3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DB001D4">
      <w:numFmt w:val="bullet"/>
      <w:lvlText w:val="•"/>
      <w:lvlJc w:val="left"/>
      <w:pPr>
        <w:ind w:left="400" w:hanging="368"/>
      </w:pPr>
      <w:rPr>
        <w:rFonts w:hint="default"/>
        <w:lang w:val="ru-RU" w:eastAsia="en-US" w:bidi="ar-SA"/>
      </w:rPr>
    </w:lvl>
    <w:lvl w:ilvl="2" w:tplc="A4D4DBD0">
      <w:numFmt w:val="bullet"/>
      <w:lvlText w:val="•"/>
      <w:lvlJc w:val="left"/>
      <w:pPr>
        <w:ind w:left="701" w:hanging="368"/>
      </w:pPr>
      <w:rPr>
        <w:rFonts w:hint="default"/>
        <w:lang w:val="ru-RU" w:eastAsia="en-US" w:bidi="ar-SA"/>
      </w:rPr>
    </w:lvl>
    <w:lvl w:ilvl="3" w:tplc="7DC8BF0A">
      <w:numFmt w:val="bullet"/>
      <w:lvlText w:val="•"/>
      <w:lvlJc w:val="left"/>
      <w:pPr>
        <w:ind w:left="1002" w:hanging="368"/>
      </w:pPr>
      <w:rPr>
        <w:rFonts w:hint="default"/>
        <w:lang w:val="ru-RU" w:eastAsia="en-US" w:bidi="ar-SA"/>
      </w:rPr>
    </w:lvl>
    <w:lvl w:ilvl="4" w:tplc="74E4E3B0">
      <w:numFmt w:val="bullet"/>
      <w:lvlText w:val="•"/>
      <w:lvlJc w:val="left"/>
      <w:pPr>
        <w:ind w:left="1303" w:hanging="368"/>
      </w:pPr>
      <w:rPr>
        <w:rFonts w:hint="default"/>
        <w:lang w:val="ru-RU" w:eastAsia="en-US" w:bidi="ar-SA"/>
      </w:rPr>
    </w:lvl>
    <w:lvl w:ilvl="5" w:tplc="6E1ED7A0">
      <w:numFmt w:val="bullet"/>
      <w:lvlText w:val="•"/>
      <w:lvlJc w:val="left"/>
      <w:pPr>
        <w:ind w:left="1604" w:hanging="368"/>
      </w:pPr>
      <w:rPr>
        <w:rFonts w:hint="default"/>
        <w:lang w:val="ru-RU" w:eastAsia="en-US" w:bidi="ar-SA"/>
      </w:rPr>
    </w:lvl>
    <w:lvl w:ilvl="6" w:tplc="D2B620BA">
      <w:numFmt w:val="bullet"/>
      <w:lvlText w:val="•"/>
      <w:lvlJc w:val="left"/>
      <w:pPr>
        <w:ind w:left="1904" w:hanging="368"/>
      </w:pPr>
      <w:rPr>
        <w:rFonts w:hint="default"/>
        <w:lang w:val="ru-RU" w:eastAsia="en-US" w:bidi="ar-SA"/>
      </w:rPr>
    </w:lvl>
    <w:lvl w:ilvl="7" w:tplc="DB62C9C2">
      <w:numFmt w:val="bullet"/>
      <w:lvlText w:val="•"/>
      <w:lvlJc w:val="left"/>
      <w:pPr>
        <w:ind w:left="2205" w:hanging="368"/>
      </w:pPr>
      <w:rPr>
        <w:rFonts w:hint="default"/>
        <w:lang w:val="ru-RU" w:eastAsia="en-US" w:bidi="ar-SA"/>
      </w:rPr>
    </w:lvl>
    <w:lvl w:ilvl="8" w:tplc="9614F25C">
      <w:numFmt w:val="bullet"/>
      <w:lvlText w:val="•"/>
      <w:lvlJc w:val="left"/>
      <w:pPr>
        <w:ind w:left="2506" w:hanging="368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7"/>
  </w:num>
  <w:num w:numId="3">
    <w:abstractNumId w:val="2"/>
  </w:num>
  <w:num w:numId="4">
    <w:abstractNumId w:val="11"/>
  </w:num>
  <w:num w:numId="5">
    <w:abstractNumId w:val="9"/>
  </w:num>
  <w:num w:numId="6">
    <w:abstractNumId w:val="14"/>
  </w:num>
  <w:num w:numId="7">
    <w:abstractNumId w:val="15"/>
  </w:num>
  <w:num w:numId="8">
    <w:abstractNumId w:val="6"/>
  </w:num>
  <w:num w:numId="9">
    <w:abstractNumId w:val="13"/>
  </w:num>
  <w:num w:numId="10">
    <w:abstractNumId w:val="0"/>
  </w:num>
  <w:num w:numId="11">
    <w:abstractNumId w:val="10"/>
  </w:num>
  <w:num w:numId="12">
    <w:abstractNumId w:val="5"/>
  </w:num>
  <w:num w:numId="13">
    <w:abstractNumId w:val="12"/>
  </w:num>
  <w:num w:numId="14">
    <w:abstractNumId w:val="8"/>
  </w:num>
  <w:num w:numId="15">
    <w:abstractNumId w:val="4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84129D"/>
    <w:rsid w:val="004B3C13"/>
    <w:rsid w:val="0084129D"/>
    <w:rsid w:val="008F453D"/>
    <w:rsid w:val="00E1391A"/>
    <w:rsid w:val="00FD4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B84F0E"/>
  <w15:docId w15:val="{339210E0-D1E9-47E8-9436-1666C7883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561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2052" w:hanging="491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1"/>
      <w:ind w:left="1561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101"/>
      <w:ind w:left="2052" w:hanging="491"/>
    </w:pPr>
    <w:rPr>
      <w:b/>
      <w:bCs/>
      <w:sz w:val="28"/>
      <w:szCs w:val="28"/>
    </w:rPr>
  </w:style>
  <w:style w:type="paragraph" w:styleId="3">
    <w:name w:val="toc 3"/>
    <w:basedOn w:val="a"/>
    <w:uiPriority w:val="1"/>
    <w:qFormat/>
    <w:pPr>
      <w:spacing w:line="321" w:lineRule="exact"/>
      <w:ind w:left="1599"/>
    </w:pPr>
    <w:rPr>
      <w:b/>
      <w:bCs/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561" w:firstLine="707"/>
    </w:pPr>
  </w:style>
  <w:style w:type="paragraph" w:customStyle="1" w:styleId="TableParagraph">
    <w:name w:val="Table Paragraph"/>
    <w:basedOn w:val="a"/>
    <w:uiPriority w:val="1"/>
    <w:qFormat/>
    <w:pPr>
      <w:ind w:left="105"/>
    </w:pPr>
  </w:style>
  <w:style w:type="paragraph" w:styleId="a5">
    <w:name w:val="Balloon Text"/>
    <w:basedOn w:val="a"/>
    <w:link w:val="a6"/>
    <w:uiPriority w:val="99"/>
    <w:semiHidden/>
    <w:unhideWhenUsed/>
    <w:rsid w:val="008F453D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F453D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44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20</Pages>
  <Words>4826</Words>
  <Characters>27509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Пользователь Windows</cp:lastModifiedBy>
  <cp:revision>4</cp:revision>
  <cp:lastPrinted>2026-01-28T10:14:00Z</cp:lastPrinted>
  <dcterms:created xsi:type="dcterms:W3CDTF">2026-01-27T11:49:00Z</dcterms:created>
  <dcterms:modified xsi:type="dcterms:W3CDTF">2026-01-29T05:30:00Z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